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E96" w:rsidRPr="00080D20" w:rsidRDefault="00492E96" w:rsidP="00F05073">
      <w:pPr>
        <w:spacing w:after="0"/>
        <w:jc w:val="center"/>
        <w:rPr>
          <w:rFonts w:ascii="Hand writing Mutlu" w:hAnsi="Hand writing Mutlu"/>
          <w:b/>
          <w:sz w:val="18"/>
          <w:szCs w:val="18"/>
        </w:rPr>
      </w:pPr>
      <w:r w:rsidRPr="00080D20">
        <w:rPr>
          <w:rFonts w:ascii="Hand writing Mutlu" w:hAnsi="Hand writing Mutlu"/>
          <w:b/>
          <w:sz w:val="18"/>
          <w:szCs w:val="18"/>
        </w:rPr>
        <w:t xml:space="preserve">2014-2015 EĞİTİM-ÖĞRETİM </w:t>
      </w:r>
      <w:proofErr w:type="gramStart"/>
      <w:r w:rsidRPr="00080D20">
        <w:rPr>
          <w:rFonts w:ascii="Hand writing Mutlu" w:hAnsi="Hand writing Mutlu"/>
          <w:b/>
          <w:sz w:val="18"/>
          <w:szCs w:val="18"/>
        </w:rPr>
        <w:t>YILI  MATEMATİK</w:t>
      </w:r>
      <w:proofErr w:type="gramEnd"/>
      <w:r w:rsidRPr="00080D20">
        <w:rPr>
          <w:rFonts w:ascii="Hand writing Mutlu" w:hAnsi="Hand writing Mutlu"/>
          <w:b/>
          <w:sz w:val="18"/>
          <w:szCs w:val="18"/>
        </w:rPr>
        <w:t xml:space="preserve"> DERSİ 6.SINIF ÜNİTELENDİRİLMİŞ </w:t>
      </w:r>
      <w:r w:rsidR="00BF1F41">
        <w:rPr>
          <w:rFonts w:ascii="Hand writing Mutlu" w:hAnsi="Hand writing Mutlu"/>
          <w:b/>
          <w:sz w:val="18"/>
          <w:szCs w:val="18"/>
        </w:rPr>
        <w:t xml:space="preserve"> ORTAK </w:t>
      </w:r>
      <w:r w:rsidRPr="00080D20">
        <w:rPr>
          <w:rFonts w:ascii="Hand writing Mutlu" w:hAnsi="Hand writing Mutlu"/>
          <w:b/>
          <w:sz w:val="18"/>
          <w:szCs w:val="18"/>
        </w:rPr>
        <w:t xml:space="preserve">YILLIK PLANDIR  </w:t>
      </w:r>
    </w:p>
    <w:tbl>
      <w:tblPr>
        <w:tblW w:w="1602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426"/>
        <w:gridCol w:w="426"/>
        <w:gridCol w:w="992"/>
        <w:gridCol w:w="709"/>
        <w:gridCol w:w="1530"/>
        <w:gridCol w:w="2834"/>
        <w:gridCol w:w="6234"/>
        <w:gridCol w:w="7"/>
        <w:gridCol w:w="2436"/>
      </w:tblGrid>
      <w:tr w:rsidR="00492E96" w:rsidRPr="00080D20" w:rsidTr="008C070D">
        <w:trPr>
          <w:cantSplit/>
          <w:trHeight w:val="843"/>
        </w:trPr>
        <w:tc>
          <w:tcPr>
            <w:tcW w:w="426" w:type="dxa"/>
            <w:shd w:val="clear" w:color="auto" w:fill="D9D9D9"/>
            <w:textDirection w:val="btLr"/>
            <w:vAlign w:val="center"/>
          </w:tcPr>
          <w:p w:rsidR="00492E96" w:rsidRPr="008C070D" w:rsidRDefault="00492E96" w:rsidP="008C070D">
            <w:pPr>
              <w:spacing w:after="0" w:line="240" w:lineRule="auto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D9D9D9"/>
            <w:textDirection w:val="btLr"/>
            <w:vAlign w:val="center"/>
          </w:tcPr>
          <w:p w:rsidR="00492E96" w:rsidRPr="008C070D" w:rsidRDefault="00492E96" w:rsidP="008C070D">
            <w:pPr>
              <w:spacing w:after="0" w:line="240" w:lineRule="auto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ÜNİTE</w:t>
            </w:r>
          </w:p>
        </w:tc>
        <w:tc>
          <w:tcPr>
            <w:tcW w:w="426" w:type="dxa"/>
            <w:shd w:val="clear" w:color="auto" w:fill="D9D9D9"/>
            <w:textDirection w:val="btLr"/>
            <w:vAlign w:val="center"/>
          </w:tcPr>
          <w:p w:rsidR="00492E96" w:rsidRPr="008C070D" w:rsidRDefault="00492E96" w:rsidP="008C070D">
            <w:pPr>
              <w:spacing w:after="0" w:line="240" w:lineRule="auto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TARİH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492E96" w:rsidRPr="008C070D" w:rsidRDefault="00492E96" w:rsidP="008C070D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HAFTA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492E96" w:rsidRPr="008C070D" w:rsidRDefault="00492E96" w:rsidP="008C070D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SAAT</w:t>
            </w:r>
          </w:p>
        </w:tc>
        <w:tc>
          <w:tcPr>
            <w:tcW w:w="1530" w:type="dxa"/>
            <w:shd w:val="clear" w:color="auto" w:fill="D9D9D9"/>
            <w:vAlign w:val="center"/>
          </w:tcPr>
          <w:p w:rsidR="00492E96" w:rsidRPr="008C070D" w:rsidRDefault="00492E96" w:rsidP="008C070D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ÖĞRENME</w:t>
            </w:r>
          </w:p>
          <w:p w:rsidR="00492E96" w:rsidRPr="008C070D" w:rsidRDefault="00492E96" w:rsidP="008C070D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ALANI</w:t>
            </w:r>
          </w:p>
        </w:tc>
        <w:tc>
          <w:tcPr>
            <w:tcW w:w="2834" w:type="dxa"/>
            <w:shd w:val="clear" w:color="auto" w:fill="D9D9D9"/>
            <w:vAlign w:val="center"/>
          </w:tcPr>
          <w:p w:rsidR="00492E96" w:rsidRPr="008C070D" w:rsidRDefault="00492E96" w:rsidP="008C070D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ALT ÖĞRENME</w:t>
            </w:r>
          </w:p>
          <w:p w:rsidR="00492E96" w:rsidRPr="008C070D" w:rsidRDefault="00492E96" w:rsidP="008C070D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ALANI</w:t>
            </w:r>
          </w:p>
        </w:tc>
        <w:tc>
          <w:tcPr>
            <w:tcW w:w="6234" w:type="dxa"/>
            <w:shd w:val="clear" w:color="auto" w:fill="D9D9D9"/>
            <w:vAlign w:val="center"/>
          </w:tcPr>
          <w:p w:rsidR="00492E96" w:rsidRPr="008C070D" w:rsidRDefault="00492E96" w:rsidP="008C070D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KAZANIMLAR</w:t>
            </w:r>
          </w:p>
        </w:tc>
        <w:tc>
          <w:tcPr>
            <w:tcW w:w="2443" w:type="dxa"/>
            <w:gridSpan w:val="2"/>
            <w:shd w:val="clear" w:color="auto" w:fill="D9D9D9"/>
            <w:vAlign w:val="center"/>
          </w:tcPr>
          <w:p w:rsidR="00492E96" w:rsidRPr="008C070D" w:rsidRDefault="00492E96" w:rsidP="008C070D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AÇIKLAMALAR</w:t>
            </w:r>
          </w:p>
        </w:tc>
      </w:tr>
      <w:tr w:rsidR="00492E96" w:rsidRPr="00080D20" w:rsidTr="008C070D">
        <w:trPr>
          <w:cantSplit/>
          <w:trHeight w:val="1266"/>
        </w:trPr>
        <w:tc>
          <w:tcPr>
            <w:tcW w:w="426" w:type="dxa"/>
            <w:vMerge w:val="restart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EYLÜL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1.ÜNİTE</w:t>
            </w:r>
          </w:p>
        </w:tc>
        <w:tc>
          <w:tcPr>
            <w:tcW w:w="426" w:type="dxa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15-19</w:t>
            </w:r>
          </w:p>
        </w:tc>
        <w:tc>
          <w:tcPr>
            <w:tcW w:w="992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1.Hafta</w:t>
            </w:r>
          </w:p>
        </w:tc>
        <w:tc>
          <w:tcPr>
            <w:tcW w:w="709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6.1. Sayılar ve İşlemler</w:t>
            </w:r>
          </w:p>
        </w:tc>
        <w:tc>
          <w:tcPr>
            <w:tcW w:w="2834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 xml:space="preserve">6.1.1.Doğal Sayılarla </w:t>
            </w:r>
          </w:p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İşlemler (5)</w:t>
            </w:r>
          </w:p>
        </w:tc>
        <w:tc>
          <w:tcPr>
            <w:tcW w:w="6234" w:type="dxa"/>
            <w:vAlign w:val="center"/>
          </w:tcPr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6.1.1.1. Bir doğal sayının kendisiyle tekrarlı çarpımını üslü nicelik olarak ifade eder ve üslü niceliklerin değerini belirler.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6.1.1.2. İşlem önceliğini dikkate alarak doğal sayılarla dört işlem yapar.</w:t>
            </w:r>
          </w:p>
        </w:tc>
        <w:tc>
          <w:tcPr>
            <w:tcW w:w="2443" w:type="dxa"/>
            <w:gridSpan w:val="2"/>
            <w:vAlign w:val="center"/>
          </w:tcPr>
          <w:p w:rsidR="00492E96" w:rsidRPr="008C070D" w:rsidRDefault="00492E96" w:rsidP="00D160F6">
            <w:pPr>
              <w:spacing w:line="360" w:lineRule="auto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1124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22-26</w:t>
            </w:r>
          </w:p>
        </w:tc>
        <w:tc>
          <w:tcPr>
            <w:tcW w:w="992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2.Hafta</w:t>
            </w:r>
          </w:p>
        </w:tc>
        <w:tc>
          <w:tcPr>
            <w:tcW w:w="709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6.1. Sayılar ve İşlemler</w:t>
            </w:r>
          </w:p>
        </w:tc>
        <w:tc>
          <w:tcPr>
            <w:tcW w:w="2834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 xml:space="preserve"> 6.1.1. Doğal Sayılarla İşlemler (5)</w:t>
            </w:r>
          </w:p>
        </w:tc>
        <w:tc>
          <w:tcPr>
            <w:tcW w:w="6234" w:type="dxa"/>
            <w:vAlign w:val="center"/>
          </w:tcPr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6.1.1.3. Doğal sayılarda ortak çarpan parantezine alma ve dağılma özelliğini uygulamaya yönelik işlemler yapar.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6.1.1.4. Doğal sayılarla dört işlem yapmayı gerektiren problemleri çözer.</w:t>
            </w:r>
          </w:p>
        </w:tc>
        <w:tc>
          <w:tcPr>
            <w:tcW w:w="2443" w:type="dxa"/>
            <w:gridSpan w:val="2"/>
            <w:vAlign w:val="center"/>
          </w:tcPr>
          <w:p w:rsidR="00492E96" w:rsidRPr="00D160F6" w:rsidRDefault="00D160F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>
              <w:rPr>
                <w:rFonts w:ascii="Hand writing Mutlu" w:hAnsi="Hand writing Mutlu"/>
                <w:b/>
                <w:sz w:val="20"/>
                <w:szCs w:val="20"/>
              </w:rPr>
              <w:t>Değerler Eğitiminin tanıtımı ve planlanması</w:t>
            </w:r>
          </w:p>
        </w:tc>
      </w:tr>
      <w:tr w:rsidR="00492E96" w:rsidRPr="00080D20" w:rsidTr="008C070D">
        <w:trPr>
          <w:cantSplit/>
          <w:trHeight w:val="660"/>
        </w:trPr>
        <w:tc>
          <w:tcPr>
            <w:tcW w:w="426" w:type="dxa"/>
            <w:vMerge w:val="restart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EKİM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29-03</w:t>
            </w:r>
          </w:p>
        </w:tc>
        <w:tc>
          <w:tcPr>
            <w:tcW w:w="992" w:type="dxa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3.Hafta</w:t>
            </w:r>
          </w:p>
        </w:tc>
        <w:tc>
          <w:tcPr>
            <w:tcW w:w="709" w:type="dxa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6.1. Sayılar ve İşlemler</w:t>
            </w:r>
          </w:p>
        </w:tc>
        <w:tc>
          <w:tcPr>
            <w:tcW w:w="2834" w:type="dxa"/>
            <w:tcBorders>
              <w:bottom w:val="dashed" w:sz="4" w:space="0" w:color="auto"/>
            </w:tcBorders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6.1.1. Doğal Sayılarla İşlemler (1)</w:t>
            </w:r>
          </w:p>
        </w:tc>
        <w:tc>
          <w:tcPr>
            <w:tcW w:w="6234" w:type="dxa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6.1.1.4. Doğal sayılarla dört işlem yapmayı gerektiren problemleri çözer.</w:t>
            </w:r>
          </w:p>
          <w:p w:rsidR="00492E96" w:rsidRPr="008C070D" w:rsidRDefault="00492E96" w:rsidP="008C070D">
            <w:pPr>
              <w:spacing w:after="0"/>
              <w:rPr>
                <w:rFonts w:ascii="Hand writing Mutlu" w:hAnsi="Hand writing Mutlu"/>
                <w:sz w:val="18"/>
                <w:szCs w:val="18"/>
              </w:rPr>
            </w:pPr>
          </w:p>
          <w:p w:rsidR="00492E96" w:rsidRPr="008C070D" w:rsidRDefault="00492E96" w:rsidP="008C070D">
            <w:pPr>
              <w:spacing w:after="0"/>
              <w:rPr>
                <w:rFonts w:ascii="Hand writing Mutlu" w:hAnsi="Hand writing Mutlu"/>
                <w:sz w:val="18"/>
                <w:szCs w:val="18"/>
              </w:rPr>
            </w:pPr>
          </w:p>
          <w:p w:rsidR="00492E96" w:rsidRPr="008C070D" w:rsidRDefault="00492E96" w:rsidP="008C070D">
            <w:pPr>
              <w:spacing w:after="0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6.1.2.1. Doğal sayıların çarpanlarını ve katlarını belirler.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6.1.2.2. 2, 3, 4, 5, 6, 9 ve 10</w:t>
            </w:r>
            <w:r w:rsidRPr="008C070D">
              <w:rPr>
                <w:sz w:val="18"/>
                <w:szCs w:val="18"/>
              </w:rPr>
              <w:t>’</w:t>
            </w:r>
            <w:r w:rsidRPr="008C070D">
              <w:rPr>
                <w:rFonts w:ascii="Hand writing Mutlu" w:hAnsi="Hand writing Mutlu"/>
                <w:sz w:val="18"/>
                <w:szCs w:val="18"/>
              </w:rPr>
              <w:t>a kalansız bölünebilme kurallarını açıklar ve kullanır.</w:t>
            </w:r>
          </w:p>
        </w:tc>
        <w:tc>
          <w:tcPr>
            <w:tcW w:w="2443" w:type="dxa"/>
            <w:gridSpan w:val="2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739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dashed" w:sz="4" w:space="0" w:color="auto"/>
            </w:tcBorders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6.1.2. Çarpanlar ve Katlar (4)</w:t>
            </w:r>
          </w:p>
        </w:tc>
        <w:tc>
          <w:tcPr>
            <w:tcW w:w="6234" w:type="dxa"/>
            <w:vMerge/>
            <w:vAlign w:val="center"/>
          </w:tcPr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1264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06-10</w:t>
            </w:r>
          </w:p>
        </w:tc>
        <w:tc>
          <w:tcPr>
            <w:tcW w:w="992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4.Hafta</w:t>
            </w:r>
          </w:p>
        </w:tc>
        <w:tc>
          <w:tcPr>
            <w:tcW w:w="709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6.1. Sayılar ve İşlemler</w:t>
            </w:r>
          </w:p>
        </w:tc>
        <w:tc>
          <w:tcPr>
            <w:tcW w:w="2834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6.1.2. Çarpanlar ve Katlar (5)</w:t>
            </w:r>
          </w:p>
        </w:tc>
        <w:tc>
          <w:tcPr>
            <w:tcW w:w="6234" w:type="dxa"/>
            <w:vAlign w:val="center"/>
          </w:tcPr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6.1.2.2. 2, 3, 4, 5, 6, 9 ve 10</w:t>
            </w:r>
            <w:r w:rsidRPr="008C070D">
              <w:rPr>
                <w:sz w:val="18"/>
                <w:szCs w:val="18"/>
              </w:rPr>
              <w:t>’</w:t>
            </w:r>
            <w:r w:rsidRPr="008C070D">
              <w:rPr>
                <w:rFonts w:ascii="Hand writing Mutlu" w:hAnsi="Hand writing Mutlu"/>
                <w:sz w:val="18"/>
                <w:szCs w:val="18"/>
              </w:rPr>
              <w:t>a kalansız bölünebilme kurallarını açıklar ve kullanır.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 xml:space="preserve">6.1.2.3. Asal sayıları özellikleriyle belirler.  </w:t>
            </w:r>
          </w:p>
        </w:tc>
        <w:tc>
          <w:tcPr>
            <w:tcW w:w="2443" w:type="dxa"/>
            <w:gridSpan w:val="2"/>
            <w:vAlign w:val="center"/>
          </w:tcPr>
          <w:p w:rsidR="00492E96" w:rsidRPr="00D160F6" w:rsidRDefault="00D160F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>
              <w:rPr>
                <w:rFonts w:ascii="Hand writing Mutlu" w:hAnsi="Hand writing Mutlu"/>
                <w:b/>
                <w:sz w:val="20"/>
                <w:szCs w:val="20"/>
              </w:rPr>
              <w:t>Temizlik ve hijyen</w:t>
            </w:r>
          </w:p>
        </w:tc>
      </w:tr>
      <w:tr w:rsidR="00492E96" w:rsidRPr="00080D20" w:rsidTr="008C070D">
        <w:trPr>
          <w:cantSplit/>
          <w:trHeight w:val="1118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13-17</w:t>
            </w:r>
          </w:p>
        </w:tc>
        <w:tc>
          <w:tcPr>
            <w:tcW w:w="992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5.Hafta</w:t>
            </w:r>
          </w:p>
        </w:tc>
        <w:tc>
          <w:tcPr>
            <w:tcW w:w="709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6.1. Sayılar ve İşlemler</w:t>
            </w:r>
          </w:p>
        </w:tc>
        <w:tc>
          <w:tcPr>
            <w:tcW w:w="2834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6.1.2. Çarpanlar ve Katlar (5)</w:t>
            </w:r>
          </w:p>
        </w:tc>
        <w:tc>
          <w:tcPr>
            <w:tcW w:w="6241" w:type="dxa"/>
            <w:gridSpan w:val="2"/>
            <w:vAlign w:val="center"/>
          </w:tcPr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28"/>
                <w:szCs w:val="28"/>
              </w:rPr>
              <w:t>6</w:t>
            </w: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 xml:space="preserve">.1.2.3. Asal sayıları özellikleriyle belirler.  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6.1.2.4. Doğal sayıların asal çarpanlarını belirler.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28"/>
                <w:szCs w:val="2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6.1.2.5. İki doğal sayının ortak bölenleri ile ortak katlarını belirler; ilgili problemleri çözer.</w:t>
            </w:r>
          </w:p>
        </w:tc>
        <w:tc>
          <w:tcPr>
            <w:tcW w:w="2436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695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20-24</w:t>
            </w:r>
          </w:p>
        </w:tc>
        <w:tc>
          <w:tcPr>
            <w:tcW w:w="992" w:type="dxa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6.Hafta</w:t>
            </w:r>
          </w:p>
        </w:tc>
        <w:tc>
          <w:tcPr>
            <w:tcW w:w="709" w:type="dxa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tcBorders>
              <w:bottom w:val="dashed" w:sz="4" w:space="0" w:color="auto"/>
            </w:tcBorders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 xml:space="preserve">6.1. Sayılar ve İşlemler </w:t>
            </w:r>
          </w:p>
        </w:tc>
        <w:tc>
          <w:tcPr>
            <w:tcW w:w="2834" w:type="dxa"/>
            <w:tcBorders>
              <w:bottom w:val="dashed" w:sz="4" w:space="0" w:color="auto"/>
            </w:tcBorders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6.1.2. Çarpanlar ve Katlar (2)</w:t>
            </w:r>
          </w:p>
        </w:tc>
        <w:tc>
          <w:tcPr>
            <w:tcW w:w="6234" w:type="dxa"/>
            <w:vMerge w:val="restart"/>
            <w:vAlign w:val="center"/>
          </w:tcPr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6.1.2.5. İki doğal sayının ortak bölenleri ile ortak katlarını belirler; ilgili problemleri çözer.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6.3.1.1. Açıyı başlangıç noktaları aynı olan iki ışının oluşturduğu şekil olarak tanır ve sembolle gösterir.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6.3.1.2. Komşu, tümler, bütünler ve ters açıların özelliklerini keşfeder; ilgili problemleri çözer.</w:t>
            </w:r>
          </w:p>
        </w:tc>
        <w:tc>
          <w:tcPr>
            <w:tcW w:w="2443" w:type="dxa"/>
            <w:gridSpan w:val="2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837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dashed" w:sz="4" w:space="0" w:color="auto"/>
            </w:tcBorders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6.3. Geometri ve Ölçme</w:t>
            </w:r>
          </w:p>
        </w:tc>
        <w:tc>
          <w:tcPr>
            <w:tcW w:w="2834" w:type="dxa"/>
            <w:tcBorders>
              <w:top w:val="dashed" w:sz="4" w:space="0" w:color="auto"/>
            </w:tcBorders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6.3.1. Açılar (3)</w:t>
            </w:r>
          </w:p>
        </w:tc>
        <w:tc>
          <w:tcPr>
            <w:tcW w:w="6234" w:type="dxa"/>
            <w:vMerge/>
            <w:vAlign w:val="center"/>
          </w:tcPr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1839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27-31</w:t>
            </w:r>
          </w:p>
        </w:tc>
        <w:tc>
          <w:tcPr>
            <w:tcW w:w="992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7.Hafta</w:t>
            </w:r>
          </w:p>
        </w:tc>
        <w:tc>
          <w:tcPr>
            <w:tcW w:w="709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6.3. Geometri ve Ölçme</w:t>
            </w:r>
          </w:p>
        </w:tc>
        <w:tc>
          <w:tcPr>
            <w:tcW w:w="2834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6.3.1. Açılar (4)</w:t>
            </w:r>
          </w:p>
          <w:p w:rsidR="00492E96" w:rsidRPr="008C070D" w:rsidRDefault="00492E96" w:rsidP="00E541C4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color w:val="FF0000"/>
                <w:sz w:val="18"/>
                <w:szCs w:val="18"/>
              </w:rPr>
              <w:t>1.Dönem 1</w:t>
            </w:r>
            <w:r w:rsidR="00E541C4">
              <w:rPr>
                <w:rFonts w:ascii="Hand writing Mutlu" w:hAnsi="Hand writing Mutlu"/>
                <w:b/>
                <w:color w:val="FF0000"/>
                <w:sz w:val="18"/>
                <w:szCs w:val="18"/>
              </w:rPr>
              <w:t>.</w:t>
            </w:r>
            <w:r w:rsidR="00E541C4" w:rsidRPr="00E541C4">
              <w:rPr>
                <w:b/>
                <w:color w:val="FF0000"/>
                <w:sz w:val="20"/>
                <w:szCs w:val="20"/>
              </w:rPr>
              <w:t xml:space="preserve"> Kazanım Değerlendirme</w:t>
            </w:r>
          </w:p>
        </w:tc>
        <w:tc>
          <w:tcPr>
            <w:tcW w:w="6234" w:type="dxa"/>
            <w:vAlign w:val="center"/>
          </w:tcPr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6.3.1.2. Komşu, tümler, bütünler ve ters açıların özelliklerini keşfeder; ilgili problemleri çözer.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6.3.1.3. Bir doğrunun üzerindeki veya dışındaki bir noktadan doğruya dikme çizer.</w:t>
            </w:r>
          </w:p>
        </w:tc>
        <w:tc>
          <w:tcPr>
            <w:tcW w:w="2443" w:type="dxa"/>
            <w:gridSpan w:val="2"/>
            <w:vAlign w:val="center"/>
          </w:tcPr>
          <w:p w:rsidR="00E541C4" w:rsidRPr="00E541C4" w:rsidRDefault="00E541C4" w:rsidP="00E541C4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E541C4">
              <w:rPr>
                <w:rFonts w:ascii="Verdana" w:hAnsi="Verdana"/>
                <w:b/>
                <w:sz w:val="20"/>
                <w:szCs w:val="20"/>
              </w:rPr>
              <w:t xml:space="preserve">1.KAZANIM DEĞERLENDİRME </w:t>
            </w:r>
          </w:p>
          <w:p w:rsidR="00E541C4" w:rsidRPr="00E541C4" w:rsidRDefault="00E541C4" w:rsidP="00E541C4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E541C4">
              <w:rPr>
                <w:rFonts w:ascii="Verdana" w:hAnsi="Verdana"/>
                <w:b/>
                <w:sz w:val="20"/>
                <w:szCs w:val="20"/>
              </w:rPr>
              <w:t>SINAVI</w:t>
            </w:r>
          </w:p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555"/>
        </w:trPr>
        <w:tc>
          <w:tcPr>
            <w:tcW w:w="426" w:type="dxa"/>
            <w:vMerge w:val="restart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492E96" w:rsidRPr="008C070D" w:rsidRDefault="00492E96" w:rsidP="008C070D">
            <w:pPr>
              <w:spacing w:after="160" w:line="259" w:lineRule="auto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03-07</w:t>
            </w:r>
          </w:p>
        </w:tc>
        <w:tc>
          <w:tcPr>
            <w:tcW w:w="992" w:type="dxa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8.Hafta</w:t>
            </w:r>
          </w:p>
        </w:tc>
        <w:tc>
          <w:tcPr>
            <w:tcW w:w="709" w:type="dxa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tcBorders>
              <w:bottom w:val="dashed" w:sz="4" w:space="0" w:color="auto"/>
            </w:tcBorders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6.3. Geometri ve Ölçme</w:t>
            </w:r>
          </w:p>
        </w:tc>
        <w:tc>
          <w:tcPr>
            <w:tcW w:w="2834" w:type="dxa"/>
            <w:tcBorders>
              <w:bottom w:val="dashed" w:sz="4" w:space="0" w:color="auto"/>
            </w:tcBorders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6.3.1. Açılar (1)</w:t>
            </w:r>
          </w:p>
        </w:tc>
        <w:tc>
          <w:tcPr>
            <w:tcW w:w="6234" w:type="dxa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6.3.1.3. Bir doğrunun üzerindeki veya dışındaki bir noktadan doğruya dikme çizer.</w:t>
            </w:r>
          </w:p>
          <w:p w:rsidR="00492E96" w:rsidRPr="008C070D" w:rsidRDefault="00492E96" w:rsidP="008C070D">
            <w:pPr>
              <w:spacing w:after="0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6.1.6.1. Çoklukları karşılaştırmada oran kullanır ve oranı farklı biçimlerde gösterir.</w:t>
            </w:r>
          </w:p>
          <w:p w:rsidR="00492E96" w:rsidRPr="008C070D" w:rsidRDefault="00492E96" w:rsidP="008C070D">
            <w:pPr>
              <w:spacing w:after="0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6.1.6.2. Bir bütünün iki parçaya ayrıldığı durumlarda iki parçanın birbirine veya her bir parçanın bütüne oranını belirler; problem durumlarında oranlardan biri verildiğinde diğerini bulur.</w:t>
            </w:r>
          </w:p>
        </w:tc>
        <w:tc>
          <w:tcPr>
            <w:tcW w:w="2443" w:type="dxa"/>
            <w:gridSpan w:val="2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color w:val="FF0000"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985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2.ÜNİTE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dashed" w:sz="4" w:space="0" w:color="auto"/>
            </w:tcBorders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6.1. Sayılar ve İşlemler</w:t>
            </w:r>
          </w:p>
        </w:tc>
        <w:tc>
          <w:tcPr>
            <w:tcW w:w="2834" w:type="dxa"/>
            <w:tcBorders>
              <w:top w:val="dashed" w:sz="4" w:space="0" w:color="auto"/>
            </w:tcBorders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6.1.6. Oran (4)</w:t>
            </w:r>
          </w:p>
        </w:tc>
        <w:tc>
          <w:tcPr>
            <w:tcW w:w="6234" w:type="dxa"/>
            <w:vMerge/>
            <w:vAlign w:val="center"/>
          </w:tcPr>
          <w:p w:rsidR="00492E96" w:rsidRPr="008C070D" w:rsidRDefault="00492E96" w:rsidP="008C070D">
            <w:pPr>
              <w:spacing w:after="0"/>
              <w:rPr>
                <w:rFonts w:ascii="Hand writing Mutlu" w:hAnsi="Hand writing Mutlu"/>
                <w:bCs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color w:val="FF0000"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693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10-14</w:t>
            </w:r>
          </w:p>
        </w:tc>
        <w:tc>
          <w:tcPr>
            <w:tcW w:w="992" w:type="dxa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9.Hafta</w:t>
            </w:r>
          </w:p>
        </w:tc>
        <w:tc>
          <w:tcPr>
            <w:tcW w:w="709" w:type="dxa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6.1. Sayılar ve İşlemler</w:t>
            </w:r>
          </w:p>
        </w:tc>
        <w:tc>
          <w:tcPr>
            <w:tcW w:w="2834" w:type="dxa"/>
            <w:tcBorders>
              <w:bottom w:val="dashed" w:sz="4" w:space="0" w:color="auto"/>
            </w:tcBorders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</w:p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</w:p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6.1.6. Oran (4)</w:t>
            </w:r>
          </w:p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</w:p>
        </w:tc>
        <w:tc>
          <w:tcPr>
            <w:tcW w:w="6234" w:type="dxa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rPr>
                <w:rFonts w:ascii="Hand writing Mutlu" w:hAnsi="Hand writing Mutlu"/>
                <w:b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Cs/>
                <w:sz w:val="18"/>
                <w:szCs w:val="18"/>
              </w:rPr>
              <w:t>6.1.6.2. Bir bütünün iki parçaya ayrıldığı durumlarda iki parçanın birbirine veya her bir parçanın bütüne oranını belirler; problem durumlarında oranlardan biri verildiğinde diğerini bulur.</w:t>
            </w:r>
          </w:p>
          <w:p w:rsidR="00492E96" w:rsidRPr="008C070D" w:rsidRDefault="00492E96" w:rsidP="008C070D">
            <w:pPr>
              <w:spacing w:after="0"/>
              <w:rPr>
                <w:rFonts w:ascii="Hand writing Mutlu" w:hAnsi="Hand writing Mutlu"/>
                <w:b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Cs/>
                <w:sz w:val="18"/>
                <w:szCs w:val="18"/>
              </w:rPr>
              <w:t>6.1.6.3. Aynı veya farklı birimlerdeki iki çokluğun birbirine oranını belirler.</w:t>
            </w:r>
          </w:p>
          <w:p w:rsidR="00492E96" w:rsidRPr="008C070D" w:rsidRDefault="00492E96" w:rsidP="008C070D">
            <w:pPr>
              <w:spacing w:after="0"/>
              <w:rPr>
                <w:rFonts w:ascii="Hand writing Mutlu" w:hAnsi="Hand writing Mutlu"/>
                <w:bCs/>
                <w:sz w:val="18"/>
                <w:szCs w:val="18"/>
              </w:rPr>
            </w:pPr>
          </w:p>
          <w:p w:rsidR="00492E96" w:rsidRPr="008C070D" w:rsidRDefault="00492E96" w:rsidP="008C070D">
            <w:pPr>
              <w:spacing w:after="0"/>
              <w:rPr>
                <w:rFonts w:ascii="Hand writing Mutlu" w:hAnsi="Hand writing Mutlu"/>
                <w:b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Cs/>
                <w:sz w:val="18"/>
                <w:szCs w:val="18"/>
              </w:rPr>
              <w:t>6.1.4.1. Kesirleri karşılaştırır, sıralar ve sayı doğrusunda gösterir.</w:t>
            </w:r>
          </w:p>
        </w:tc>
        <w:tc>
          <w:tcPr>
            <w:tcW w:w="2443" w:type="dxa"/>
            <w:gridSpan w:val="2"/>
            <w:vMerge w:val="restart"/>
            <w:vAlign w:val="center"/>
          </w:tcPr>
          <w:p w:rsidR="00E10834" w:rsidRPr="00E10834" w:rsidRDefault="00E10834" w:rsidP="008C070D">
            <w:pPr>
              <w:spacing w:after="0"/>
              <w:jc w:val="center"/>
              <w:rPr>
                <w:rFonts w:ascii="Hand writing Mutlu" w:hAnsi="Hand writing Mutlu"/>
                <w:b/>
                <w:color w:val="FF0000"/>
                <w:sz w:val="20"/>
                <w:szCs w:val="20"/>
              </w:rPr>
            </w:pPr>
            <w:r w:rsidRPr="00E10834">
              <w:rPr>
                <w:rFonts w:ascii="Hand writing Mutlu" w:hAnsi="Hand writing Mutlu"/>
                <w:b/>
                <w:color w:val="FF0000"/>
                <w:sz w:val="20"/>
                <w:szCs w:val="20"/>
              </w:rPr>
              <w:t>10 KASIM ATATÜRK’Ü ANMA GÜNÜ</w:t>
            </w:r>
          </w:p>
          <w:p w:rsidR="00E10834" w:rsidRDefault="00E10834" w:rsidP="00E10834">
            <w:pPr>
              <w:spacing w:after="0"/>
              <w:rPr>
                <w:rFonts w:ascii="Hand writing Mutlu" w:hAnsi="Hand writing Mutlu"/>
                <w:b/>
                <w:sz w:val="20"/>
                <w:szCs w:val="20"/>
              </w:rPr>
            </w:pPr>
          </w:p>
          <w:p w:rsidR="00492E96" w:rsidRPr="00D160F6" w:rsidRDefault="00D160F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>
              <w:rPr>
                <w:rFonts w:ascii="Hand writing Mutlu" w:hAnsi="Hand writing Mutlu"/>
                <w:b/>
                <w:sz w:val="20"/>
                <w:szCs w:val="20"/>
              </w:rPr>
              <w:t>Saygı</w:t>
            </w:r>
          </w:p>
        </w:tc>
      </w:tr>
      <w:tr w:rsidR="00492E96" w:rsidRPr="00080D20" w:rsidTr="008C070D">
        <w:trPr>
          <w:cantSplit/>
          <w:trHeight w:val="70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92E96" w:rsidRPr="008C070D" w:rsidRDefault="00492E96" w:rsidP="008C070D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iCs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dashed" w:sz="4" w:space="0" w:color="auto"/>
            </w:tcBorders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6.1.4. Kesirlerle İşlemler (1)</w:t>
            </w:r>
          </w:p>
        </w:tc>
        <w:tc>
          <w:tcPr>
            <w:tcW w:w="6234" w:type="dxa"/>
            <w:vMerge/>
            <w:vAlign w:val="center"/>
          </w:tcPr>
          <w:p w:rsidR="00492E96" w:rsidRPr="008C070D" w:rsidRDefault="00492E96" w:rsidP="008C070D">
            <w:pPr>
              <w:spacing w:after="0"/>
              <w:rPr>
                <w:rFonts w:ascii="Hand writing Mutlu" w:hAnsi="Hand writing Mutlu"/>
                <w:bCs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1162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17-21</w:t>
            </w:r>
          </w:p>
        </w:tc>
        <w:tc>
          <w:tcPr>
            <w:tcW w:w="992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10.Hafta</w:t>
            </w:r>
          </w:p>
        </w:tc>
        <w:tc>
          <w:tcPr>
            <w:tcW w:w="709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vAlign w:val="center"/>
          </w:tcPr>
          <w:p w:rsidR="00492E96" w:rsidRPr="008C070D" w:rsidRDefault="00492E96" w:rsidP="008C070D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6.1. Sayılar ve İşlemler</w:t>
            </w:r>
          </w:p>
        </w:tc>
        <w:tc>
          <w:tcPr>
            <w:tcW w:w="2834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6.1.4. Kesirlerle İşlemler (5)</w:t>
            </w:r>
          </w:p>
        </w:tc>
        <w:tc>
          <w:tcPr>
            <w:tcW w:w="6234" w:type="dxa"/>
            <w:vAlign w:val="center"/>
          </w:tcPr>
          <w:p w:rsidR="00492E96" w:rsidRPr="008C070D" w:rsidRDefault="00492E96" w:rsidP="008C070D">
            <w:pPr>
              <w:spacing w:after="0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6.1.4.1. Kesirleri karşılaştırır, sıralar ve sayı doğrusunda gösterir.</w:t>
            </w:r>
          </w:p>
          <w:p w:rsidR="00492E96" w:rsidRPr="008C070D" w:rsidRDefault="00492E96" w:rsidP="008C070D">
            <w:pPr>
              <w:spacing w:after="0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6.1.4.2. Kesirlerle toplama ve çıkarma işlemlerini yapar.</w:t>
            </w:r>
          </w:p>
        </w:tc>
        <w:tc>
          <w:tcPr>
            <w:tcW w:w="2443" w:type="dxa"/>
            <w:gridSpan w:val="2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1264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24-28</w:t>
            </w:r>
          </w:p>
        </w:tc>
        <w:tc>
          <w:tcPr>
            <w:tcW w:w="992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11.Hafta</w:t>
            </w:r>
          </w:p>
        </w:tc>
        <w:tc>
          <w:tcPr>
            <w:tcW w:w="709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6.1. Sayılar ve İşlemler</w:t>
            </w:r>
          </w:p>
        </w:tc>
        <w:tc>
          <w:tcPr>
            <w:tcW w:w="2834" w:type="dxa"/>
            <w:vAlign w:val="center"/>
          </w:tcPr>
          <w:p w:rsidR="00E541C4" w:rsidRDefault="00E10834" w:rsidP="008C070D">
            <w:pPr>
              <w:spacing w:after="0"/>
              <w:jc w:val="center"/>
              <w:rPr>
                <w:rFonts w:ascii="Hand writing Mutlu" w:hAnsi="Hand writing Mutlu"/>
                <w:b/>
                <w:iCs/>
                <w:sz w:val="18"/>
                <w:szCs w:val="18"/>
              </w:rPr>
            </w:pPr>
            <w:r>
              <w:rPr>
                <w:rFonts w:ascii="Hand writing Mutlu" w:hAnsi="Hand writing Mutlu"/>
                <w:b/>
                <w:iCs/>
                <w:sz w:val="18"/>
                <w:szCs w:val="18"/>
              </w:rPr>
              <w:t>6.1.4. Kesirlerle İşlemler (5</w:t>
            </w:r>
            <w:r w:rsidR="00492E96"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)</w:t>
            </w:r>
          </w:p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</w:p>
        </w:tc>
        <w:tc>
          <w:tcPr>
            <w:tcW w:w="6234" w:type="dxa"/>
            <w:vAlign w:val="center"/>
          </w:tcPr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6.1.4.2. Kesirlerle toplama ve çıkarma işlemlerini yapar.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6.1.4.3. Bir doğal sayı ile bir kesrin çarpma işlemini yapar ve anlamlandırır.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6.1.4.4. İki kesrin çarpma işlemini yapar ve anlamlandırır.</w:t>
            </w:r>
          </w:p>
        </w:tc>
        <w:tc>
          <w:tcPr>
            <w:tcW w:w="2443" w:type="dxa"/>
            <w:gridSpan w:val="2"/>
            <w:vAlign w:val="center"/>
          </w:tcPr>
          <w:p w:rsidR="00492E96" w:rsidRPr="008C070D" w:rsidRDefault="00492E96" w:rsidP="00C0033C">
            <w:pPr>
              <w:spacing w:after="0" w:line="240" w:lineRule="auto"/>
              <w:ind w:left="113" w:right="113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1269"/>
        </w:trPr>
        <w:tc>
          <w:tcPr>
            <w:tcW w:w="426" w:type="dxa"/>
            <w:vMerge w:val="restart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ARALIK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01-05</w:t>
            </w:r>
          </w:p>
        </w:tc>
        <w:tc>
          <w:tcPr>
            <w:tcW w:w="992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12.Hafta</w:t>
            </w:r>
          </w:p>
        </w:tc>
        <w:tc>
          <w:tcPr>
            <w:tcW w:w="709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6.1. Sayılar ve İşlemler</w:t>
            </w:r>
          </w:p>
        </w:tc>
        <w:tc>
          <w:tcPr>
            <w:tcW w:w="2834" w:type="dxa"/>
            <w:vAlign w:val="center"/>
          </w:tcPr>
          <w:p w:rsidR="00C0033C" w:rsidRDefault="00C0033C" w:rsidP="008C070D">
            <w:pPr>
              <w:spacing w:after="0"/>
              <w:jc w:val="center"/>
              <w:rPr>
                <w:b/>
                <w:color w:val="FF0000"/>
                <w:sz w:val="20"/>
                <w:szCs w:val="20"/>
              </w:rPr>
            </w:pPr>
            <w:r w:rsidRPr="008C070D">
              <w:rPr>
                <w:rFonts w:ascii="Hand writing Mutlu" w:hAnsi="Hand writing Mutlu"/>
                <w:b/>
                <w:color w:val="FF0000"/>
                <w:sz w:val="18"/>
                <w:szCs w:val="18"/>
              </w:rPr>
              <w:t>1.Dönem 2.</w:t>
            </w:r>
            <w:r w:rsidRPr="00E541C4">
              <w:rPr>
                <w:b/>
                <w:color w:val="FF0000"/>
                <w:sz w:val="20"/>
                <w:szCs w:val="20"/>
              </w:rPr>
              <w:t xml:space="preserve"> Kazanım Değerlendirme</w:t>
            </w:r>
          </w:p>
          <w:p w:rsidR="00492E96" w:rsidRPr="008C070D" w:rsidRDefault="00C0033C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 xml:space="preserve"> </w:t>
            </w:r>
            <w:r w:rsidR="00492E96"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6.1.4. Kesirlerle İşlemler (5)</w:t>
            </w:r>
          </w:p>
        </w:tc>
        <w:tc>
          <w:tcPr>
            <w:tcW w:w="6234" w:type="dxa"/>
            <w:vAlign w:val="center"/>
          </w:tcPr>
          <w:p w:rsidR="00492E96" w:rsidRPr="008C070D" w:rsidRDefault="00492E96" w:rsidP="008C070D">
            <w:pPr>
              <w:spacing w:after="0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6.1.4.5. Bir doğal sayıyı bir birim kesre ve bir birim kesri bir doğal sayıya böler, bu işlemi anlamlandırır.</w:t>
            </w:r>
          </w:p>
          <w:p w:rsidR="00492E96" w:rsidRPr="008C070D" w:rsidRDefault="00492E96" w:rsidP="008C070D">
            <w:pPr>
              <w:spacing w:after="0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6.1.4.6. Bir doğal sayıyı bir kesre ve bir kesri bir doğal sayıya böler,  bu işlemi anlamlandırır.</w:t>
            </w:r>
          </w:p>
        </w:tc>
        <w:tc>
          <w:tcPr>
            <w:tcW w:w="2443" w:type="dxa"/>
            <w:gridSpan w:val="2"/>
            <w:vAlign w:val="center"/>
          </w:tcPr>
          <w:p w:rsidR="00C0033C" w:rsidRPr="00E541C4" w:rsidRDefault="00C0033C" w:rsidP="00C0033C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E541C4">
              <w:rPr>
                <w:rFonts w:ascii="Verdana" w:hAnsi="Verdana"/>
                <w:b/>
                <w:sz w:val="20"/>
                <w:szCs w:val="20"/>
              </w:rPr>
              <w:t xml:space="preserve">.KAZANIM DEĞERLENDİRME </w:t>
            </w:r>
          </w:p>
          <w:p w:rsidR="00C0033C" w:rsidRPr="00E541C4" w:rsidRDefault="00C0033C" w:rsidP="00C0033C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E541C4">
              <w:rPr>
                <w:rFonts w:ascii="Verdana" w:hAnsi="Verdana"/>
                <w:b/>
                <w:sz w:val="20"/>
                <w:szCs w:val="20"/>
              </w:rPr>
              <w:t>SINAVI</w:t>
            </w:r>
          </w:p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1117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08-12</w:t>
            </w:r>
          </w:p>
        </w:tc>
        <w:tc>
          <w:tcPr>
            <w:tcW w:w="992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13.Hafta</w:t>
            </w:r>
          </w:p>
        </w:tc>
        <w:tc>
          <w:tcPr>
            <w:tcW w:w="709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vAlign w:val="center"/>
          </w:tcPr>
          <w:p w:rsidR="00492E96" w:rsidRPr="008C070D" w:rsidRDefault="00492E96" w:rsidP="008C070D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6.1. Sayılar ve İşlemler</w:t>
            </w:r>
          </w:p>
        </w:tc>
        <w:tc>
          <w:tcPr>
            <w:tcW w:w="2834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6.1.4. Kesirlerle İşlemler (5)</w:t>
            </w:r>
          </w:p>
        </w:tc>
        <w:tc>
          <w:tcPr>
            <w:tcW w:w="6234" w:type="dxa"/>
            <w:vAlign w:val="center"/>
          </w:tcPr>
          <w:p w:rsidR="00492E96" w:rsidRPr="008C070D" w:rsidRDefault="00492E96" w:rsidP="008C070D">
            <w:pPr>
              <w:spacing w:after="0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6.1.4.7. İki kesrin bölme işlemini yapar ve anlamlandırır.</w:t>
            </w:r>
          </w:p>
          <w:p w:rsidR="00492E96" w:rsidRPr="008C070D" w:rsidRDefault="00492E96" w:rsidP="008C070D">
            <w:pPr>
              <w:spacing w:after="0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6.1.4.8. Kesirlerle yapılan işlemlerin sonucunu tahmin eder.</w:t>
            </w:r>
          </w:p>
        </w:tc>
        <w:tc>
          <w:tcPr>
            <w:tcW w:w="2443" w:type="dxa"/>
            <w:gridSpan w:val="2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675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15-19</w:t>
            </w:r>
          </w:p>
        </w:tc>
        <w:tc>
          <w:tcPr>
            <w:tcW w:w="992" w:type="dxa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14.Hafta</w:t>
            </w:r>
          </w:p>
        </w:tc>
        <w:tc>
          <w:tcPr>
            <w:tcW w:w="709" w:type="dxa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vMerge w:val="restart"/>
            <w:vAlign w:val="center"/>
          </w:tcPr>
          <w:p w:rsidR="00492E96" w:rsidRPr="008C070D" w:rsidRDefault="00492E96" w:rsidP="008C070D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6.1. Sayılar ve İşlemler</w:t>
            </w:r>
          </w:p>
        </w:tc>
        <w:tc>
          <w:tcPr>
            <w:tcW w:w="2834" w:type="dxa"/>
            <w:tcBorders>
              <w:bottom w:val="dashed" w:sz="4" w:space="0" w:color="auto"/>
            </w:tcBorders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6.1.4. Kesirlerle İşlemler (4)</w:t>
            </w:r>
          </w:p>
        </w:tc>
        <w:tc>
          <w:tcPr>
            <w:tcW w:w="6234" w:type="dxa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6.1.4.8. Kesirlerle yapılan işlemlerin sonucunu tahmin eder.</w:t>
            </w:r>
          </w:p>
          <w:p w:rsidR="00492E96" w:rsidRPr="008C070D" w:rsidRDefault="00492E96" w:rsidP="008C070D">
            <w:pPr>
              <w:spacing w:after="0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6.1.4.9. Kesirlerle işlem yapmayı gerektiren problemleri çözer.</w:t>
            </w:r>
          </w:p>
          <w:p w:rsidR="00492E96" w:rsidRPr="008C070D" w:rsidRDefault="00492E96" w:rsidP="008C070D">
            <w:pPr>
              <w:spacing w:after="0"/>
              <w:rPr>
                <w:rFonts w:ascii="Hand writing Mutlu" w:hAnsi="Hand writing Mutlu"/>
                <w:sz w:val="18"/>
                <w:szCs w:val="18"/>
              </w:rPr>
            </w:pPr>
          </w:p>
          <w:p w:rsidR="00492E96" w:rsidRPr="008C070D" w:rsidRDefault="00492E96" w:rsidP="008C070D">
            <w:pPr>
              <w:spacing w:after="0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6.1.5.1. Bölme işlemi ile kesir kavramını ilişkilendirir.</w:t>
            </w:r>
          </w:p>
        </w:tc>
        <w:tc>
          <w:tcPr>
            <w:tcW w:w="2443" w:type="dxa"/>
            <w:gridSpan w:val="2"/>
            <w:vMerge w:val="restart"/>
            <w:vAlign w:val="center"/>
          </w:tcPr>
          <w:p w:rsidR="00D160F6" w:rsidRDefault="00D160F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</w:p>
          <w:p w:rsidR="00492E96" w:rsidRPr="00D160F6" w:rsidRDefault="00D160F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>
              <w:rPr>
                <w:rFonts w:ascii="Hand writing Mutlu" w:hAnsi="Hand writing Mutlu"/>
                <w:b/>
                <w:sz w:val="20"/>
                <w:szCs w:val="20"/>
              </w:rPr>
              <w:t>Adalet ve dürüstlük</w:t>
            </w:r>
          </w:p>
        </w:tc>
      </w:tr>
      <w:tr w:rsidR="00492E96" w:rsidRPr="00080D20" w:rsidTr="008C070D">
        <w:trPr>
          <w:cantSplit/>
          <w:trHeight w:val="701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92E96" w:rsidRPr="008C070D" w:rsidRDefault="00492E96" w:rsidP="008C070D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iCs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dashed" w:sz="4" w:space="0" w:color="auto"/>
            </w:tcBorders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6.1.5. Ondalık Gösterim (1)</w:t>
            </w:r>
          </w:p>
        </w:tc>
        <w:tc>
          <w:tcPr>
            <w:tcW w:w="6234" w:type="dxa"/>
            <w:vMerge/>
            <w:vAlign w:val="center"/>
          </w:tcPr>
          <w:p w:rsidR="00492E96" w:rsidRPr="008C070D" w:rsidRDefault="00492E96" w:rsidP="008C070D">
            <w:pPr>
              <w:spacing w:after="0"/>
              <w:rPr>
                <w:rFonts w:ascii="Hand writing Mutlu" w:hAnsi="Hand writing Mutlu"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1147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22-26</w:t>
            </w:r>
          </w:p>
        </w:tc>
        <w:tc>
          <w:tcPr>
            <w:tcW w:w="992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15.Hafta</w:t>
            </w:r>
          </w:p>
        </w:tc>
        <w:tc>
          <w:tcPr>
            <w:tcW w:w="709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vAlign w:val="center"/>
          </w:tcPr>
          <w:p w:rsidR="00492E96" w:rsidRPr="008C070D" w:rsidRDefault="00492E96" w:rsidP="008C070D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6.1. Sayılar ve İşlemler</w:t>
            </w:r>
          </w:p>
        </w:tc>
        <w:tc>
          <w:tcPr>
            <w:tcW w:w="2834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6.1.5. Ondalık Gösterim (5)</w:t>
            </w:r>
          </w:p>
        </w:tc>
        <w:tc>
          <w:tcPr>
            <w:tcW w:w="6234" w:type="dxa"/>
            <w:vAlign w:val="center"/>
          </w:tcPr>
          <w:p w:rsidR="00492E96" w:rsidRPr="008C070D" w:rsidRDefault="00492E96" w:rsidP="008C070D">
            <w:pPr>
              <w:spacing w:after="0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6.1.5.1. Bölme işlemi ile kesir kavramını ilişkilendirir.</w:t>
            </w:r>
          </w:p>
          <w:p w:rsidR="00492E96" w:rsidRPr="008C070D" w:rsidRDefault="00492E96" w:rsidP="008C070D">
            <w:pPr>
              <w:spacing w:after="0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6.1.5.2. Ondalık gösterimleri verilen sayıları çözümler.</w:t>
            </w:r>
          </w:p>
        </w:tc>
        <w:tc>
          <w:tcPr>
            <w:tcW w:w="2443" w:type="dxa"/>
            <w:gridSpan w:val="2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1134"/>
        </w:trPr>
        <w:tc>
          <w:tcPr>
            <w:tcW w:w="426" w:type="dxa"/>
            <w:vMerge w:val="restart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OCAK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92E96" w:rsidRPr="008C070D" w:rsidRDefault="00492E96" w:rsidP="008C070D">
            <w:pPr>
              <w:spacing w:after="160" w:line="259" w:lineRule="auto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2.ÜNİTE</w:t>
            </w:r>
          </w:p>
        </w:tc>
        <w:tc>
          <w:tcPr>
            <w:tcW w:w="426" w:type="dxa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29-02</w:t>
            </w:r>
          </w:p>
        </w:tc>
        <w:tc>
          <w:tcPr>
            <w:tcW w:w="992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16.Hafta</w:t>
            </w:r>
          </w:p>
        </w:tc>
        <w:tc>
          <w:tcPr>
            <w:tcW w:w="709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6.1. Sayılar ve İşlemler</w:t>
            </w:r>
          </w:p>
        </w:tc>
        <w:tc>
          <w:tcPr>
            <w:tcW w:w="2834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6.1.5. Ondalık Gösterim (5)</w:t>
            </w:r>
          </w:p>
        </w:tc>
        <w:tc>
          <w:tcPr>
            <w:tcW w:w="6234" w:type="dxa"/>
            <w:vAlign w:val="center"/>
          </w:tcPr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6.1.5.3. Ondalık gösterimleri verilen sayıları belirli bir basamağa kadar yuvarlar.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6.1.5.4. Ondalık gösterimleri verilen sayılarla çarpma işlemi yapar.</w:t>
            </w:r>
          </w:p>
        </w:tc>
        <w:tc>
          <w:tcPr>
            <w:tcW w:w="2443" w:type="dxa"/>
            <w:gridSpan w:val="2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1127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05-09</w:t>
            </w:r>
          </w:p>
        </w:tc>
        <w:tc>
          <w:tcPr>
            <w:tcW w:w="992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17.Hafta</w:t>
            </w:r>
          </w:p>
        </w:tc>
        <w:tc>
          <w:tcPr>
            <w:tcW w:w="709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6.1. Sayılar ve İşlemler</w:t>
            </w:r>
          </w:p>
        </w:tc>
        <w:tc>
          <w:tcPr>
            <w:tcW w:w="2834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 xml:space="preserve">6.1.5. Ondalık Gösterim (4) </w:t>
            </w:r>
            <w:r w:rsidRPr="008C070D">
              <w:rPr>
                <w:rFonts w:ascii="Hand writing Mutlu" w:hAnsi="Hand writing Mutlu"/>
                <w:b/>
                <w:color w:val="FF0000"/>
                <w:sz w:val="18"/>
                <w:szCs w:val="18"/>
              </w:rPr>
              <w:t>1.Dönem 3.</w:t>
            </w:r>
            <w:r w:rsidR="00E541C4" w:rsidRPr="00E541C4">
              <w:rPr>
                <w:b/>
                <w:color w:val="FF0000"/>
                <w:sz w:val="20"/>
                <w:szCs w:val="20"/>
              </w:rPr>
              <w:t xml:space="preserve"> Kazanım Değerlendirme</w:t>
            </w:r>
          </w:p>
        </w:tc>
        <w:tc>
          <w:tcPr>
            <w:tcW w:w="6234" w:type="dxa"/>
            <w:vAlign w:val="center"/>
          </w:tcPr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6.1.5.5. Ondalık gösterimleri verilen sayılarla bölme işlemi yapar.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6.1.5.6. Ondalık gösterimleri verilen sayılarla 10, 100 ve 1000 ile kısa yoldan çarpma ve bölme işlemlerini yapar.</w:t>
            </w:r>
          </w:p>
        </w:tc>
        <w:tc>
          <w:tcPr>
            <w:tcW w:w="2443" w:type="dxa"/>
            <w:gridSpan w:val="2"/>
            <w:vAlign w:val="center"/>
          </w:tcPr>
          <w:p w:rsidR="00E541C4" w:rsidRPr="00E541C4" w:rsidRDefault="00E541C4" w:rsidP="00E541C4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E541C4">
              <w:rPr>
                <w:rFonts w:ascii="Verdana" w:hAnsi="Verdana"/>
                <w:b/>
                <w:sz w:val="20"/>
                <w:szCs w:val="20"/>
              </w:rPr>
              <w:t xml:space="preserve">.KAZANIM DEĞERLENDİRME </w:t>
            </w:r>
          </w:p>
          <w:p w:rsidR="00E541C4" w:rsidRPr="00E541C4" w:rsidRDefault="00E541C4" w:rsidP="00E541C4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E541C4">
              <w:rPr>
                <w:rFonts w:ascii="Verdana" w:hAnsi="Verdana"/>
                <w:b/>
                <w:sz w:val="20"/>
                <w:szCs w:val="20"/>
              </w:rPr>
              <w:t>SINAVI</w:t>
            </w:r>
          </w:p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750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</w:tcPr>
          <w:p w:rsidR="00492E96" w:rsidRPr="008C070D" w:rsidRDefault="00492E96" w:rsidP="008C070D">
            <w:pPr>
              <w:spacing w:after="160" w:line="259" w:lineRule="auto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12-16</w:t>
            </w:r>
          </w:p>
        </w:tc>
        <w:tc>
          <w:tcPr>
            <w:tcW w:w="992" w:type="dxa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18.Hafta</w:t>
            </w:r>
          </w:p>
        </w:tc>
        <w:tc>
          <w:tcPr>
            <w:tcW w:w="709" w:type="dxa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tcBorders>
              <w:bottom w:val="dashed" w:sz="4" w:space="0" w:color="auto"/>
            </w:tcBorders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6.1. Sayılar ve İşlemler</w:t>
            </w:r>
          </w:p>
        </w:tc>
        <w:tc>
          <w:tcPr>
            <w:tcW w:w="2834" w:type="dxa"/>
            <w:tcBorders>
              <w:bottom w:val="dashed" w:sz="4" w:space="0" w:color="auto"/>
            </w:tcBorders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6.1.5. Ondalık Gösterim (4)</w:t>
            </w:r>
          </w:p>
        </w:tc>
        <w:tc>
          <w:tcPr>
            <w:tcW w:w="6234" w:type="dxa"/>
            <w:vMerge w:val="restart"/>
            <w:vAlign w:val="center"/>
          </w:tcPr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6.1.5.7. Sayıların ondalık gösterimleriyle yapılan işlemlerin sonucunu tahmin eder.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6.1.5.8. Ondalık ifadelerle dört işlem yapmayı gerektiren problemleri çözer.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6.4.1.1. İki veri grubunu karşılaştırmayı gerektiren araştırma soruları oluşturur.</w:t>
            </w:r>
          </w:p>
        </w:tc>
        <w:tc>
          <w:tcPr>
            <w:tcW w:w="2443" w:type="dxa"/>
            <w:gridSpan w:val="2"/>
            <w:vMerge w:val="restart"/>
            <w:vAlign w:val="center"/>
          </w:tcPr>
          <w:p w:rsidR="00492E96" w:rsidRPr="00D160F6" w:rsidRDefault="00D160F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D160F6">
              <w:rPr>
                <w:rFonts w:ascii="Hand writing Mutlu" w:hAnsi="Hand writing Mutlu"/>
                <w:b/>
                <w:sz w:val="20"/>
                <w:szCs w:val="20"/>
              </w:rPr>
              <w:t>Bilimsellik</w:t>
            </w:r>
          </w:p>
        </w:tc>
      </w:tr>
      <w:tr w:rsidR="00492E96" w:rsidRPr="00080D20" w:rsidTr="008C070D">
        <w:trPr>
          <w:cantSplit/>
          <w:trHeight w:val="249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extDirection w:val="btLr"/>
          </w:tcPr>
          <w:p w:rsidR="00492E96" w:rsidRPr="008C070D" w:rsidRDefault="00492E96" w:rsidP="008C070D">
            <w:pPr>
              <w:spacing w:after="160" w:line="259" w:lineRule="auto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3.ÜNİTE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dashed" w:sz="4" w:space="0" w:color="auto"/>
            </w:tcBorders>
            <w:vAlign w:val="center"/>
          </w:tcPr>
          <w:p w:rsidR="00492E96" w:rsidRPr="008C070D" w:rsidRDefault="00492E96" w:rsidP="008C070D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6.4. Veri İşleme</w:t>
            </w:r>
          </w:p>
        </w:tc>
        <w:tc>
          <w:tcPr>
            <w:tcW w:w="2834" w:type="dxa"/>
            <w:tcBorders>
              <w:top w:val="dashed" w:sz="4" w:space="0" w:color="auto"/>
            </w:tcBorders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6.4.1. Araştırma Soruları Üretme, Veri Toplama ve Düzenleme (1)</w:t>
            </w:r>
          </w:p>
        </w:tc>
        <w:tc>
          <w:tcPr>
            <w:tcW w:w="6234" w:type="dxa"/>
            <w:vMerge/>
            <w:vAlign w:val="center"/>
          </w:tcPr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915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19-23</w:t>
            </w:r>
          </w:p>
        </w:tc>
        <w:tc>
          <w:tcPr>
            <w:tcW w:w="992" w:type="dxa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19.Hafta</w:t>
            </w:r>
          </w:p>
        </w:tc>
        <w:tc>
          <w:tcPr>
            <w:tcW w:w="709" w:type="dxa"/>
            <w:vMerge w:val="restart"/>
            <w:vAlign w:val="center"/>
          </w:tcPr>
          <w:p w:rsidR="00492E96" w:rsidRPr="008C070D" w:rsidRDefault="00492E96" w:rsidP="008C070D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vMerge w:val="restart"/>
            <w:vAlign w:val="center"/>
          </w:tcPr>
          <w:p w:rsidR="00492E96" w:rsidRPr="008C070D" w:rsidRDefault="00492E96" w:rsidP="008C070D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6.4. Veri İşleme</w:t>
            </w:r>
          </w:p>
        </w:tc>
        <w:tc>
          <w:tcPr>
            <w:tcW w:w="2834" w:type="dxa"/>
            <w:tcBorders>
              <w:bottom w:val="dashed" w:sz="4" w:space="0" w:color="auto"/>
            </w:tcBorders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6.4.1. Araştırma Soruları Üretme, Veri Toplama ve Düzenleme (4)</w:t>
            </w:r>
          </w:p>
        </w:tc>
        <w:tc>
          <w:tcPr>
            <w:tcW w:w="6234" w:type="dxa"/>
            <w:vMerge w:val="restart"/>
            <w:vAlign w:val="center"/>
          </w:tcPr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6.4.1.2. Araştırma sorusuna uygun verileri elde eder.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6.4.1.3. İki gruba ait verileri ikili sıklık tablosu veya sütun grafiğinden uygun olanla gösterir.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6.4.2.1. Bir veri grubuna ait aritmetik ortalamayı hesaplar ve yorumlar.</w:t>
            </w:r>
          </w:p>
        </w:tc>
        <w:tc>
          <w:tcPr>
            <w:tcW w:w="2443" w:type="dxa"/>
            <w:gridSpan w:val="2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198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92E96" w:rsidRPr="008C070D" w:rsidRDefault="00492E96" w:rsidP="008C070D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iCs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dashed" w:sz="4" w:space="0" w:color="auto"/>
            </w:tcBorders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6.4.2. Veri Analizi (1)</w:t>
            </w:r>
          </w:p>
        </w:tc>
        <w:tc>
          <w:tcPr>
            <w:tcW w:w="6234" w:type="dxa"/>
            <w:vMerge/>
            <w:vAlign w:val="center"/>
          </w:tcPr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1553"/>
        </w:trPr>
        <w:tc>
          <w:tcPr>
            <w:tcW w:w="16020" w:type="dxa"/>
            <w:gridSpan w:val="10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</w:p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8C070D">
              <w:rPr>
                <w:rFonts w:ascii="Hand writing Mutlu" w:hAnsi="Hand writing Mutlu"/>
                <w:b/>
                <w:sz w:val="28"/>
                <w:szCs w:val="28"/>
              </w:rPr>
              <w:t>--------------------------YARIYIL TATİLİ-------------------------</w:t>
            </w:r>
          </w:p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1073"/>
        </w:trPr>
        <w:tc>
          <w:tcPr>
            <w:tcW w:w="426" w:type="dxa"/>
            <w:vMerge w:val="restart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ŞUBAT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92E96" w:rsidRPr="008C070D" w:rsidRDefault="00492E96" w:rsidP="008C070D">
            <w:pPr>
              <w:spacing w:after="160" w:line="259" w:lineRule="auto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3.ÜNİTE</w:t>
            </w:r>
          </w:p>
        </w:tc>
        <w:tc>
          <w:tcPr>
            <w:tcW w:w="426" w:type="dxa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09-13</w:t>
            </w:r>
          </w:p>
        </w:tc>
        <w:tc>
          <w:tcPr>
            <w:tcW w:w="992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20.Hafta</w:t>
            </w:r>
          </w:p>
        </w:tc>
        <w:tc>
          <w:tcPr>
            <w:tcW w:w="709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vAlign w:val="center"/>
          </w:tcPr>
          <w:p w:rsidR="00492E96" w:rsidRPr="008C070D" w:rsidRDefault="00492E96" w:rsidP="008C070D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6.4. Veri İşleme</w:t>
            </w:r>
          </w:p>
        </w:tc>
        <w:tc>
          <w:tcPr>
            <w:tcW w:w="2834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6.4.2. Veri Analizi (5)</w:t>
            </w:r>
          </w:p>
        </w:tc>
        <w:tc>
          <w:tcPr>
            <w:tcW w:w="6234" w:type="dxa"/>
            <w:vAlign w:val="center"/>
          </w:tcPr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6.4.2.1. Bir veri grubuna ait aritmetik ortalamayı hesaplar ve yorumlar.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6.4.2.2. Bir veri grubuna ait açıklığı hesaplar ve yorumlar.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6.4.2.3. İki gruba ait verileri karşılaştırmada ve yorumlamada aritmetik ortalama ve açıklığı kullanır.</w:t>
            </w:r>
          </w:p>
        </w:tc>
        <w:tc>
          <w:tcPr>
            <w:tcW w:w="2443" w:type="dxa"/>
            <w:gridSpan w:val="2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840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16-20</w:t>
            </w:r>
          </w:p>
        </w:tc>
        <w:tc>
          <w:tcPr>
            <w:tcW w:w="992" w:type="dxa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21.Hafta</w:t>
            </w:r>
          </w:p>
        </w:tc>
        <w:tc>
          <w:tcPr>
            <w:tcW w:w="709" w:type="dxa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tcBorders>
              <w:bottom w:val="dashed" w:sz="4" w:space="0" w:color="auto"/>
            </w:tcBorders>
            <w:vAlign w:val="center"/>
          </w:tcPr>
          <w:p w:rsidR="00492E96" w:rsidRPr="008C070D" w:rsidRDefault="00492E96" w:rsidP="008C070D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6.4. Veri İşleme</w:t>
            </w:r>
          </w:p>
        </w:tc>
        <w:tc>
          <w:tcPr>
            <w:tcW w:w="2834" w:type="dxa"/>
            <w:tcBorders>
              <w:bottom w:val="dashed" w:sz="4" w:space="0" w:color="auto"/>
            </w:tcBorders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6.4.2. Veri Analizi (1)</w:t>
            </w:r>
          </w:p>
        </w:tc>
        <w:tc>
          <w:tcPr>
            <w:tcW w:w="6234" w:type="dxa"/>
            <w:vMerge w:val="restart"/>
            <w:vAlign w:val="center"/>
          </w:tcPr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6.4.2.3. İki gruba ait verileri karşılaştırmada ve yorumlamada aritmetik ortalama ve açıklığı kullanır.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6.1.3.1. Tam sayıları yorumlar ve sayı doğrusunda gösterir.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6.1.3.2. Bir tam sayının mutlak değerini belirler ve anlamlandırır.</w:t>
            </w:r>
          </w:p>
        </w:tc>
        <w:tc>
          <w:tcPr>
            <w:tcW w:w="2443" w:type="dxa"/>
            <w:gridSpan w:val="2"/>
            <w:vMerge w:val="restart"/>
            <w:vAlign w:val="center"/>
          </w:tcPr>
          <w:p w:rsidR="00492E96" w:rsidRPr="00D160F6" w:rsidRDefault="00D160F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D160F6">
              <w:rPr>
                <w:rFonts w:ascii="Hand writing Mutlu" w:hAnsi="Hand writing Mutlu"/>
                <w:b/>
                <w:sz w:val="20"/>
                <w:szCs w:val="20"/>
              </w:rPr>
              <w:t>Sorumluluk</w:t>
            </w:r>
          </w:p>
        </w:tc>
      </w:tr>
      <w:tr w:rsidR="00492E96" w:rsidRPr="00080D20" w:rsidTr="008C070D">
        <w:trPr>
          <w:cantSplit/>
          <w:trHeight w:val="691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dashed" w:sz="4" w:space="0" w:color="auto"/>
            </w:tcBorders>
            <w:vAlign w:val="center"/>
          </w:tcPr>
          <w:p w:rsidR="00492E96" w:rsidRPr="008C070D" w:rsidRDefault="00492E96" w:rsidP="008C070D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6.1. Sayılar ve İşlemler</w:t>
            </w:r>
          </w:p>
        </w:tc>
        <w:tc>
          <w:tcPr>
            <w:tcW w:w="2834" w:type="dxa"/>
            <w:tcBorders>
              <w:top w:val="dashed" w:sz="4" w:space="0" w:color="auto"/>
            </w:tcBorders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6.1.3. Tam Sayılar (4)</w:t>
            </w:r>
          </w:p>
        </w:tc>
        <w:tc>
          <w:tcPr>
            <w:tcW w:w="6234" w:type="dxa"/>
            <w:vMerge/>
            <w:vAlign w:val="center"/>
          </w:tcPr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1134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92E96" w:rsidRPr="008C070D" w:rsidRDefault="00492E96" w:rsidP="008C070D">
            <w:pPr>
              <w:spacing w:after="160" w:line="259" w:lineRule="auto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4.ÜNİTE</w:t>
            </w:r>
          </w:p>
        </w:tc>
        <w:tc>
          <w:tcPr>
            <w:tcW w:w="426" w:type="dxa"/>
            <w:textDirection w:val="btLr"/>
            <w:vAlign w:val="center"/>
          </w:tcPr>
          <w:p w:rsidR="00492E96" w:rsidRPr="008C070D" w:rsidRDefault="00492E96" w:rsidP="008E3438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2</w:t>
            </w:r>
            <w:r w:rsidR="008E3438">
              <w:rPr>
                <w:rFonts w:ascii="Hand writing Mutlu" w:hAnsi="Hand writing Mutlu"/>
                <w:b/>
                <w:sz w:val="16"/>
                <w:szCs w:val="16"/>
              </w:rPr>
              <w:t>3</w:t>
            </w: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-27</w:t>
            </w:r>
          </w:p>
        </w:tc>
        <w:tc>
          <w:tcPr>
            <w:tcW w:w="992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22.Hafta</w:t>
            </w:r>
          </w:p>
        </w:tc>
        <w:tc>
          <w:tcPr>
            <w:tcW w:w="709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6.1. Sayılar ve İşlemler</w:t>
            </w:r>
          </w:p>
        </w:tc>
        <w:tc>
          <w:tcPr>
            <w:tcW w:w="2834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6.1.3. Tam Sayılar (5)</w:t>
            </w:r>
          </w:p>
        </w:tc>
        <w:tc>
          <w:tcPr>
            <w:tcW w:w="6234" w:type="dxa"/>
            <w:vAlign w:val="center"/>
          </w:tcPr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6.1.3.2. Bir tam sayının mutlak değerini belirler ve anlamlandırır.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6.1.3.3. Tam sayıları karşılaştırır ve sıralar.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6.1.3.4. Tam sayılarla toplama ve çıkarma işlemlerini yapar; ilgili problemleri çözer.</w:t>
            </w:r>
          </w:p>
        </w:tc>
        <w:tc>
          <w:tcPr>
            <w:tcW w:w="2443" w:type="dxa"/>
            <w:gridSpan w:val="2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1405"/>
        </w:trPr>
        <w:tc>
          <w:tcPr>
            <w:tcW w:w="426" w:type="dxa"/>
            <w:vMerge w:val="restart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MART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02-06</w:t>
            </w:r>
          </w:p>
        </w:tc>
        <w:tc>
          <w:tcPr>
            <w:tcW w:w="992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23.Hafta</w:t>
            </w:r>
          </w:p>
        </w:tc>
        <w:tc>
          <w:tcPr>
            <w:tcW w:w="709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6.1. Sayılar ve İşlemler</w:t>
            </w:r>
          </w:p>
        </w:tc>
        <w:tc>
          <w:tcPr>
            <w:tcW w:w="2834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6.1.3. Tam Sayılar (5)</w:t>
            </w:r>
          </w:p>
        </w:tc>
        <w:tc>
          <w:tcPr>
            <w:tcW w:w="6234" w:type="dxa"/>
            <w:vAlign w:val="center"/>
          </w:tcPr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6.1.3.4. Tam sayılarla toplama ve çıkarma işlemlerini yapar; ilgili problemleri çözer.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6.1.3.5. Tam sayılarda çıkarma işleminin eksilenin ters işaretlisi ile toplamak anlamına geldiğini kavrar.</w:t>
            </w:r>
          </w:p>
        </w:tc>
        <w:tc>
          <w:tcPr>
            <w:tcW w:w="2443" w:type="dxa"/>
            <w:gridSpan w:val="2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1005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09-13</w:t>
            </w:r>
          </w:p>
        </w:tc>
        <w:tc>
          <w:tcPr>
            <w:tcW w:w="992" w:type="dxa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24.Hafta</w:t>
            </w:r>
          </w:p>
        </w:tc>
        <w:tc>
          <w:tcPr>
            <w:tcW w:w="709" w:type="dxa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tcBorders>
              <w:bottom w:val="dashed" w:sz="4" w:space="0" w:color="auto"/>
            </w:tcBorders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6.1. Sayılar ve İşlemler</w:t>
            </w:r>
          </w:p>
        </w:tc>
        <w:tc>
          <w:tcPr>
            <w:tcW w:w="2834" w:type="dxa"/>
            <w:tcBorders>
              <w:bottom w:val="dashed" w:sz="4" w:space="0" w:color="auto"/>
            </w:tcBorders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6.1.3. Tam Sayılar (2)</w:t>
            </w:r>
          </w:p>
        </w:tc>
        <w:tc>
          <w:tcPr>
            <w:tcW w:w="6234" w:type="dxa"/>
            <w:vMerge w:val="restart"/>
            <w:vAlign w:val="center"/>
          </w:tcPr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6.1.3.6. Toplama işleminin özelliklerini akıcı işlem yapmak için birer strateji olarak kullanır.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6.2.1.1. Aritmetik dizilerin kuralını harfle ifade eder; kuralı harfle ifade edilen dizinin istenilen terimini bulur.</w:t>
            </w:r>
          </w:p>
        </w:tc>
        <w:tc>
          <w:tcPr>
            <w:tcW w:w="2443" w:type="dxa"/>
            <w:gridSpan w:val="2"/>
            <w:vMerge w:val="restart"/>
            <w:vAlign w:val="center"/>
          </w:tcPr>
          <w:p w:rsidR="00492E96" w:rsidRPr="00D160F6" w:rsidRDefault="00D160F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D160F6">
              <w:rPr>
                <w:rFonts w:ascii="Hand writing Mutlu" w:hAnsi="Hand writing Mutlu"/>
                <w:b/>
                <w:sz w:val="20"/>
                <w:szCs w:val="20"/>
              </w:rPr>
              <w:t>Yardımlaşma</w:t>
            </w:r>
          </w:p>
        </w:tc>
      </w:tr>
      <w:tr w:rsidR="00492E96" w:rsidRPr="00080D20" w:rsidTr="008C070D">
        <w:trPr>
          <w:cantSplit/>
          <w:trHeight w:val="390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dashed" w:sz="4" w:space="0" w:color="auto"/>
            </w:tcBorders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6.2. Cebir</w:t>
            </w:r>
          </w:p>
        </w:tc>
        <w:tc>
          <w:tcPr>
            <w:tcW w:w="2834" w:type="dxa"/>
            <w:tcBorders>
              <w:top w:val="dashed" w:sz="4" w:space="0" w:color="auto"/>
            </w:tcBorders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6.2.1. Cebirsel İfadeler (3)</w:t>
            </w:r>
          </w:p>
        </w:tc>
        <w:tc>
          <w:tcPr>
            <w:tcW w:w="6234" w:type="dxa"/>
            <w:vMerge/>
            <w:vAlign w:val="center"/>
          </w:tcPr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1272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16-20</w:t>
            </w:r>
          </w:p>
        </w:tc>
        <w:tc>
          <w:tcPr>
            <w:tcW w:w="992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25.Hafta</w:t>
            </w:r>
          </w:p>
        </w:tc>
        <w:tc>
          <w:tcPr>
            <w:tcW w:w="709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6.2. Cebir</w:t>
            </w:r>
          </w:p>
        </w:tc>
        <w:tc>
          <w:tcPr>
            <w:tcW w:w="2834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6.2.1. Cebirsel İfadeler (5)</w:t>
            </w:r>
          </w:p>
        </w:tc>
        <w:tc>
          <w:tcPr>
            <w:tcW w:w="6234" w:type="dxa"/>
            <w:vAlign w:val="center"/>
          </w:tcPr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6.2.1.1. Aritmetik dizilerin kuralını harfle ifade eder; kuralı harfle ifade edilen dizinin istenilen terimini bulur.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6.2.1.2. Sözel olarak verilen bir duruma uygun cebirsel ifade ve verilen bir cebirsel ifadeye uygun sözel bir durum yazar.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6.2.1.3. Cebirsel ifadenin değerlerini değişkenin alacağı farklı doğal sayı değerleri için hesaplar.</w:t>
            </w:r>
          </w:p>
        </w:tc>
        <w:tc>
          <w:tcPr>
            <w:tcW w:w="2443" w:type="dxa"/>
            <w:gridSpan w:val="2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1111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23-27</w:t>
            </w:r>
          </w:p>
        </w:tc>
        <w:tc>
          <w:tcPr>
            <w:tcW w:w="992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26.Hafta</w:t>
            </w:r>
          </w:p>
        </w:tc>
        <w:tc>
          <w:tcPr>
            <w:tcW w:w="709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6.2. Cebir</w:t>
            </w:r>
          </w:p>
        </w:tc>
        <w:tc>
          <w:tcPr>
            <w:tcW w:w="2834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 xml:space="preserve">6.2.1. Cebirsel İfadeler (4) </w:t>
            </w:r>
            <w:r w:rsidRPr="008C070D">
              <w:rPr>
                <w:rFonts w:ascii="Hand writing Mutlu" w:hAnsi="Hand writing Mutlu"/>
                <w:b/>
                <w:color w:val="FF0000"/>
                <w:sz w:val="18"/>
                <w:szCs w:val="18"/>
              </w:rPr>
              <w:t>2.Dönem 1.</w:t>
            </w:r>
            <w:r w:rsidR="00E541C4" w:rsidRPr="00E541C4">
              <w:rPr>
                <w:b/>
                <w:color w:val="FF0000"/>
                <w:sz w:val="20"/>
                <w:szCs w:val="20"/>
              </w:rPr>
              <w:t xml:space="preserve"> Kazanım Değerlendirme</w:t>
            </w:r>
          </w:p>
        </w:tc>
        <w:tc>
          <w:tcPr>
            <w:tcW w:w="6234" w:type="dxa"/>
            <w:vAlign w:val="center"/>
          </w:tcPr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6.2.1.3. Cebirsel ifadenin değerlerini değişkenin alacağı farklı doğal sayı değerleri için hesaplar.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6.2.1.4. Basit cebirsel ifadelerin anlamını açıklar.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6.2.1.5. Cebirsel ifadelerle toplama ve çıkarma işlemleri yapar.</w:t>
            </w:r>
          </w:p>
        </w:tc>
        <w:tc>
          <w:tcPr>
            <w:tcW w:w="2443" w:type="dxa"/>
            <w:gridSpan w:val="2"/>
            <w:vAlign w:val="center"/>
          </w:tcPr>
          <w:p w:rsidR="00E541C4" w:rsidRPr="00E541C4" w:rsidRDefault="00E541C4" w:rsidP="00E541C4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E541C4">
              <w:rPr>
                <w:rFonts w:ascii="Verdana" w:hAnsi="Verdana"/>
                <w:b/>
                <w:sz w:val="20"/>
                <w:szCs w:val="20"/>
              </w:rPr>
              <w:t xml:space="preserve">1.KAZANIM DEĞERLENDİRME </w:t>
            </w:r>
          </w:p>
          <w:p w:rsidR="00E541C4" w:rsidRPr="00E541C4" w:rsidRDefault="00E541C4" w:rsidP="00E541C4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E541C4">
              <w:rPr>
                <w:rFonts w:ascii="Verdana" w:hAnsi="Verdana"/>
                <w:b/>
                <w:sz w:val="20"/>
                <w:szCs w:val="20"/>
              </w:rPr>
              <w:t>SINAVI</w:t>
            </w:r>
          </w:p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540"/>
        </w:trPr>
        <w:tc>
          <w:tcPr>
            <w:tcW w:w="426" w:type="dxa"/>
            <w:vMerge w:val="restart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NİSAN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5.ÜNİTE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30-03</w:t>
            </w:r>
          </w:p>
        </w:tc>
        <w:tc>
          <w:tcPr>
            <w:tcW w:w="992" w:type="dxa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27.Hafta</w:t>
            </w:r>
          </w:p>
        </w:tc>
        <w:tc>
          <w:tcPr>
            <w:tcW w:w="709" w:type="dxa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tcBorders>
              <w:bottom w:val="dashed" w:sz="4" w:space="0" w:color="auto"/>
            </w:tcBorders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6.2. Cebir</w:t>
            </w:r>
          </w:p>
        </w:tc>
        <w:tc>
          <w:tcPr>
            <w:tcW w:w="2834" w:type="dxa"/>
            <w:tcBorders>
              <w:bottom w:val="dashed" w:sz="4" w:space="0" w:color="auto"/>
            </w:tcBorders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6.2.1. Cebirsel İfadeler (4)</w:t>
            </w:r>
          </w:p>
        </w:tc>
        <w:tc>
          <w:tcPr>
            <w:tcW w:w="6234" w:type="dxa"/>
            <w:vMerge w:val="restart"/>
            <w:vAlign w:val="center"/>
          </w:tcPr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6.2.1.5. Cebirsel ifadelerle toplama ve çıkarma işlemleri yapar.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6.2.1.6. Bir doğal sayı ile bir cebirsel ifadeyi çarpar.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sz w:val="18"/>
                <w:szCs w:val="18"/>
              </w:rPr>
            </w:pP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6.3.2.1. Paralelkenarda bir kenara ait yüksekliği çizer.</w:t>
            </w:r>
          </w:p>
        </w:tc>
        <w:tc>
          <w:tcPr>
            <w:tcW w:w="2443" w:type="dxa"/>
            <w:gridSpan w:val="2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427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dashed" w:sz="4" w:space="0" w:color="auto"/>
            </w:tcBorders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6.3. Geometri ve Ölçme</w:t>
            </w:r>
          </w:p>
        </w:tc>
        <w:tc>
          <w:tcPr>
            <w:tcW w:w="2834" w:type="dxa"/>
            <w:tcBorders>
              <w:top w:val="dashed" w:sz="4" w:space="0" w:color="auto"/>
            </w:tcBorders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6.3.2. Alan Ölçme (1)</w:t>
            </w:r>
          </w:p>
        </w:tc>
        <w:tc>
          <w:tcPr>
            <w:tcW w:w="6234" w:type="dxa"/>
            <w:vMerge/>
            <w:vAlign w:val="center"/>
          </w:tcPr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b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981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06-10</w:t>
            </w:r>
          </w:p>
        </w:tc>
        <w:tc>
          <w:tcPr>
            <w:tcW w:w="992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28.Hafta</w:t>
            </w:r>
          </w:p>
        </w:tc>
        <w:tc>
          <w:tcPr>
            <w:tcW w:w="709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6.3. Geometri ve Ölçme</w:t>
            </w:r>
          </w:p>
        </w:tc>
        <w:tc>
          <w:tcPr>
            <w:tcW w:w="2834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6.3.2. Alan Ölçme (5)</w:t>
            </w:r>
          </w:p>
        </w:tc>
        <w:tc>
          <w:tcPr>
            <w:tcW w:w="6234" w:type="dxa"/>
            <w:vAlign w:val="center"/>
          </w:tcPr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6.3.2.2. Paralelkenarın alan bağıntısını oluşturur; ilgili problemleri çözer.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6.3.2.3. Üçgende bir kenara ait yüksekliği çizer.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6.3.2.4. Üçgenin alan bağıntısını oluşturur; ilgili problemleri çözer.</w:t>
            </w:r>
          </w:p>
        </w:tc>
        <w:tc>
          <w:tcPr>
            <w:tcW w:w="2443" w:type="dxa"/>
            <w:gridSpan w:val="2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988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13-17</w:t>
            </w:r>
          </w:p>
        </w:tc>
        <w:tc>
          <w:tcPr>
            <w:tcW w:w="992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29.Hafta</w:t>
            </w:r>
          </w:p>
        </w:tc>
        <w:tc>
          <w:tcPr>
            <w:tcW w:w="709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6.3. Geometri ve Ölçme</w:t>
            </w:r>
          </w:p>
        </w:tc>
        <w:tc>
          <w:tcPr>
            <w:tcW w:w="2834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6.3.2. Alan Ölçme (5)</w:t>
            </w:r>
          </w:p>
        </w:tc>
        <w:tc>
          <w:tcPr>
            <w:tcW w:w="6234" w:type="dxa"/>
            <w:vAlign w:val="center"/>
          </w:tcPr>
          <w:p w:rsidR="00492E96" w:rsidRPr="008C070D" w:rsidRDefault="00492E96" w:rsidP="008C070D">
            <w:pPr>
              <w:spacing w:after="0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6.3.2.4. Üçgenin alan bağıntısını oluşturur; ilgili problemleri çözer.</w:t>
            </w:r>
          </w:p>
          <w:p w:rsidR="00492E96" w:rsidRPr="008C070D" w:rsidRDefault="00492E96" w:rsidP="008C070D">
            <w:pPr>
              <w:spacing w:after="0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6.3.2.5. Alan ölçme birimlerini tanır,  m2</w:t>
            </w:r>
            <w:r w:rsidRPr="008C070D">
              <w:rPr>
                <w:sz w:val="18"/>
                <w:szCs w:val="18"/>
              </w:rPr>
              <w:t>–</w:t>
            </w:r>
            <w:r w:rsidRPr="008C070D">
              <w:rPr>
                <w:rFonts w:ascii="Hand writing Mutlu" w:hAnsi="Hand writing Mutlu"/>
                <w:sz w:val="18"/>
                <w:szCs w:val="18"/>
              </w:rPr>
              <w:t>km2, m2</w:t>
            </w:r>
            <w:r w:rsidRPr="008C070D">
              <w:rPr>
                <w:sz w:val="18"/>
                <w:szCs w:val="18"/>
              </w:rPr>
              <w:t>–</w:t>
            </w:r>
            <w:r w:rsidRPr="008C070D">
              <w:rPr>
                <w:rFonts w:ascii="Hand writing Mutlu" w:hAnsi="Hand writing Mutlu"/>
                <w:sz w:val="18"/>
                <w:szCs w:val="18"/>
              </w:rPr>
              <w:t>cm2</w:t>
            </w:r>
            <w:r w:rsidRPr="008C070D">
              <w:rPr>
                <w:sz w:val="18"/>
                <w:szCs w:val="18"/>
              </w:rPr>
              <w:t>–</w:t>
            </w:r>
            <w:r w:rsidRPr="008C070D">
              <w:rPr>
                <w:rFonts w:ascii="Hand writing Mutlu" w:hAnsi="Hand writing Mutlu"/>
                <w:sz w:val="18"/>
                <w:szCs w:val="18"/>
              </w:rPr>
              <w:t>mm2 birimlerini birbirine dönüştürür.</w:t>
            </w:r>
          </w:p>
        </w:tc>
        <w:tc>
          <w:tcPr>
            <w:tcW w:w="2443" w:type="dxa"/>
            <w:gridSpan w:val="2"/>
            <w:vAlign w:val="center"/>
          </w:tcPr>
          <w:p w:rsidR="00492E96" w:rsidRPr="00D160F6" w:rsidRDefault="00D160F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D160F6">
              <w:rPr>
                <w:rFonts w:ascii="Hand writing Mutlu" w:hAnsi="Hand writing Mutlu"/>
                <w:b/>
                <w:sz w:val="20"/>
                <w:szCs w:val="20"/>
              </w:rPr>
              <w:t>Vefa</w:t>
            </w:r>
          </w:p>
        </w:tc>
      </w:tr>
      <w:tr w:rsidR="00492E96" w:rsidRPr="00080D20" w:rsidTr="008C070D">
        <w:trPr>
          <w:cantSplit/>
          <w:trHeight w:val="992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20-24</w:t>
            </w:r>
          </w:p>
        </w:tc>
        <w:tc>
          <w:tcPr>
            <w:tcW w:w="992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30.Hafta</w:t>
            </w:r>
          </w:p>
        </w:tc>
        <w:tc>
          <w:tcPr>
            <w:tcW w:w="709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vAlign w:val="center"/>
          </w:tcPr>
          <w:p w:rsidR="00492E96" w:rsidRPr="008C070D" w:rsidRDefault="00492E96" w:rsidP="008C070D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6.3. Geometri ve Ölçme</w:t>
            </w:r>
          </w:p>
        </w:tc>
        <w:tc>
          <w:tcPr>
            <w:tcW w:w="2834" w:type="dxa"/>
            <w:vAlign w:val="center"/>
          </w:tcPr>
          <w:p w:rsidR="00492E96" w:rsidRPr="008C070D" w:rsidRDefault="00E10834" w:rsidP="00E10834">
            <w:pPr>
              <w:spacing w:after="0"/>
              <w:jc w:val="center"/>
              <w:rPr>
                <w:rFonts w:ascii="Hand writing Mutlu" w:hAnsi="Hand writing Mutlu"/>
                <w:b/>
                <w:iCs/>
                <w:sz w:val="18"/>
                <w:szCs w:val="18"/>
              </w:rPr>
            </w:pPr>
            <w:r>
              <w:rPr>
                <w:rFonts w:ascii="Hand writing Mutlu" w:hAnsi="Hand writing Mutlu"/>
                <w:b/>
                <w:iCs/>
                <w:sz w:val="18"/>
                <w:szCs w:val="18"/>
              </w:rPr>
              <w:t>6.3.2. Alan Ölçme (5</w:t>
            </w:r>
            <w:r w:rsidR="00492E96"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)</w:t>
            </w:r>
            <w:r w:rsidR="00492E96" w:rsidRPr="008C070D">
              <w:rPr>
                <w:rFonts w:ascii="Hand writing Mutlu" w:hAnsi="Hand writing Mutlu"/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6234" w:type="dxa"/>
            <w:vAlign w:val="center"/>
          </w:tcPr>
          <w:p w:rsidR="00492E96" w:rsidRPr="008C070D" w:rsidRDefault="00492E96" w:rsidP="008C070D">
            <w:pPr>
              <w:spacing w:after="0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6.3.2.5. Alan ölçme birimlerini tanır,  m2</w:t>
            </w:r>
            <w:r w:rsidRPr="008C070D">
              <w:rPr>
                <w:sz w:val="18"/>
                <w:szCs w:val="18"/>
              </w:rPr>
              <w:t>–</w:t>
            </w:r>
            <w:r w:rsidRPr="008C070D">
              <w:rPr>
                <w:rFonts w:ascii="Hand writing Mutlu" w:hAnsi="Hand writing Mutlu"/>
                <w:sz w:val="18"/>
                <w:szCs w:val="18"/>
              </w:rPr>
              <w:t>km2, m2</w:t>
            </w:r>
            <w:r w:rsidRPr="008C070D">
              <w:rPr>
                <w:sz w:val="18"/>
                <w:szCs w:val="18"/>
              </w:rPr>
              <w:t>–</w:t>
            </w:r>
            <w:r w:rsidRPr="008C070D">
              <w:rPr>
                <w:rFonts w:ascii="Hand writing Mutlu" w:hAnsi="Hand writing Mutlu"/>
                <w:sz w:val="18"/>
                <w:szCs w:val="18"/>
              </w:rPr>
              <w:t>cm2</w:t>
            </w:r>
            <w:r w:rsidRPr="008C070D">
              <w:rPr>
                <w:sz w:val="18"/>
                <w:szCs w:val="18"/>
              </w:rPr>
              <w:t>–</w:t>
            </w:r>
            <w:r w:rsidRPr="008C070D">
              <w:rPr>
                <w:rFonts w:ascii="Hand writing Mutlu" w:hAnsi="Hand writing Mutlu"/>
                <w:sz w:val="18"/>
                <w:szCs w:val="18"/>
              </w:rPr>
              <w:t>mm2 birimlerini birbirine dönüştürür.</w:t>
            </w:r>
          </w:p>
          <w:p w:rsidR="00492E96" w:rsidRPr="008C070D" w:rsidRDefault="00492E96" w:rsidP="008C070D">
            <w:pPr>
              <w:spacing w:after="0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6.3.2.6. Arazi ölçme birimlerini tanır ve standart alan ölçme birimleriyle ilişkilendirir.</w:t>
            </w:r>
          </w:p>
        </w:tc>
        <w:tc>
          <w:tcPr>
            <w:tcW w:w="2443" w:type="dxa"/>
            <w:gridSpan w:val="2"/>
            <w:vAlign w:val="center"/>
          </w:tcPr>
          <w:p w:rsidR="00E10834" w:rsidRDefault="00E10834" w:rsidP="00E541C4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</w:p>
          <w:p w:rsidR="00E10834" w:rsidRPr="00E10834" w:rsidRDefault="00E10834" w:rsidP="00E541C4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E10834">
              <w:rPr>
                <w:rFonts w:ascii="Verdana" w:hAnsi="Verdana"/>
                <w:b/>
                <w:color w:val="FF0000"/>
                <w:sz w:val="20"/>
                <w:szCs w:val="20"/>
              </w:rPr>
              <w:t>23 NİSAN ULUSAL EGEMENLİK VE ÇOCUK BAYRAMI</w:t>
            </w:r>
          </w:p>
          <w:p w:rsidR="00E10834" w:rsidRPr="00E10834" w:rsidRDefault="00E10834" w:rsidP="00E541C4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</w:p>
          <w:p w:rsidR="00492E96" w:rsidRPr="008C070D" w:rsidRDefault="00492E96" w:rsidP="00E10834">
            <w:pPr>
              <w:spacing w:after="0" w:line="240" w:lineRule="auto"/>
              <w:ind w:left="113" w:right="113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795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160" w:line="259" w:lineRule="auto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160" w:line="259" w:lineRule="auto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27-01</w:t>
            </w:r>
          </w:p>
        </w:tc>
        <w:tc>
          <w:tcPr>
            <w:tcW w:w="992" w:type="dxa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31.Hafta</w:t>
            </w:r>
          </w:p>
        </w:tc>
        <w:tc>
          <w:tcPr>
            <w:tcW w:w="709" w:type="dxa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vMerge w:val="restart"/>
            <w:vAlign w:val="center"/>
          </w:tcPr>
          <w:p w:rsidR="00492E96" w:rsidRPr="008C070D" w:rsidRDefault="00492E96" w:rsidP="008C070D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6.3. Geometri ve Ölçme</w:t>
            </w:r>
          </w:p>
        </w:tc>
        <w:tc>
          <w:tcPr>
            <w:tcW w:w="2834" w:type="dxa"/>
            <w:tcBorders>
              <w:bottom w:val="dashed" w:sz="4" w:space="0" w:color="auto"/>
            </w:tcBorders>
            <w:vAlign w:val="center"/>
          </w:tcPr>
          <w:p w:rsidR="00492E96" w:rsidRPr="008C070D" w:rsidRDefault="00E10834" w:rsidP="008C070D">
            <w:pPr>
              <w:spacing w:after="0"/>
              <w:jc w:val="center"/>
              <w:rPr>
                <w:rFonts w:ascii="Hand writing Mutlu" w:hAnsi="Hand writing Mutlu"/>
                <w:b/>
                <w:iCs/>
                <w:sz w:val="18"/>
                <w:szCs w:val="18"/>
              </w:rPr>
            </w:pPr>
            <w:r>
              <w:rPr>
                <w:rFonts w:ascii="Hand writing Mutlu" w:hAnsi="Hand writing Mutlu"/>
                <w:b/>
                <w:iCs/>
                <w:sz w:val="18"/>
                <w:szCs w:val="18"/>
              </w:rPr>
              <w:t>6.3.2. Alan Ölçme (2</w:t>
            </w:r>
            <w:r w:rsidR="00492E96"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)</w:t>
            </w:r>
          </w:p>
        </w:tc>
        <w:tc>
          <w:tcPr>
            <w:tcW w:w="6234" w:type="dxa"/>
            <w:vMerge w:val="restart"/>
            <w:vAlign w:val="center"/>
          </w:tcPr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6.3.2.7. Alan ile ilgili problemleri çözer.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6.3.4.1. Dikdörtgenler prizmasının içine boşluk kalmayacak biçimde yerleştirilen birim küp sayısının o cismin hacmi olduğunu anlar; verilen cismin hacmini birim küpleri sayarak hesaplar.</w:t>
            </w:r>
          </w:p>
        </w:tc>
        <w:tc>
          <w:tcPr>
            <w:tcW w:w="2443" w:type="dxa"/>
            <w:gridSpan w:val="2"/>
            <w:vMerge w:val="restart"/>
            <w:vAlign w:val="center"/>
          </w:tcPr>
          <w:p w:rsidR="00492E96" w:rsidRPr="00E10834" w:rsidRDefault="00E10834" w:rsidP="008C070D">
            <w:pPr>
              <w:spacing w:after="0"/>
              <w:jc w:val="center"/>
              <w:rPr>
                <w:rFonts w:ascii="Verdana" w:hAnsi="Verdana"/>
                <w:b/>
                <w:sz w:val="24"/>
                <w:szCs w:val="24"/>
              </w:rPr>
            </w:pPr>
            <w:r w:rsidRPr="00E10834">
              <w:rPr>
                <w:rFonts w:ascii="Verdana" w:hAnsi="Verdana"/>
                <w:b/>
                <w:color w:val="FF0000"/>
                <w:sz w:val="24"/>
                <w:szCs w:val="24"/>
              </w:rPr>
              <w:t>1 MAYIS İŞÇİ BAYRAMI</w:t>
            </w:r>
          </w:p>
        </w:tc>
      </w:tr>
      <w:tr w:rsidR="00492E96" w:rsidRPr="00080D20" w:rsidTr="008C070D">
        <w:trPr>
          <w:cantSplit/>
          <w:trHeight w:val="390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160" w:line="259" w:lineRule="auto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160" w:line="259" w:lineRule="auto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92E96" w:rsidRPr="008C070D" w:rsidRDefault="00492E96" w:rsidP="008C070D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iCs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dashed" w:sz="4" w:space="0" w:color="auto"/>
            </w:tcBorders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6.3.4. Geom</w:t>
            </w:r>
            <w:r w:rsidR="00E10834">
              <w:rPr>
                <w:rFonts w:ascii="Hand writing Mutlu" w:hAnsi="Hand writing Mutlu"/>
                <w:b/>
                <w:iCs/>
                <w:sz w:val="18"/>
                <w:szCs w:val="18"/>
              </w:rPr>
              <w:t>etrik Cisimler ve Hacim Ölçme (3</w:t>
            </w: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)</w:t>
            </w:r>
          </w:p>
        </w:tc>
        <w:tc>
          <w:tcPr>
            <w:tcW w:w="6234" w:type="dxa"/>
            <w:vMerge/>
            <w:vAlign w:val="center"/>
          </w:tcPr>
          <w:p w:rsidR="00492E96" w:rsidRPr="008C070D" w:rsidRDefault="00492E96" w:rsidP="008C070D">
            <w:pPr>
              <w:spacing w:after="0"/>
              <w:rPr>
                <w:rFonts w:ascii="Hand writing Mutlu" w:hAnsi="Hand writing Mutlu"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988"/>
        </w:trPr>
        <w:tc>
          <w:tcPr>
            <w:tcW w:w="426" w:type="dxa"/>
            <w:vMerge w:val="restart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MAYIS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5.ÜNİTE</w:t>
            </w:r>
          </w:p>
        </w:tc>
        <w:tc>
          <w:tcPr>
            <w:tcW w:w="426" w:type="dxa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04-08</w:t>
            </w:r>
          </w:p>
        </w:tc>
        <w:tc>
          <w:tcPr>
            <w:tcW w:w="992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32.Hafta</w:t>
            </w:r>
          </w:p>
        </w:tc>
        <w:tc>
          <w:tcPr>
            <w:tcW w:w="709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6.3. Geometri ve Ölçme</w:t>
            </w:r>
          </w:p>
        </w:tc>
        <w:tc>
          <w:tcPr>
            <w:tcW w:w="2834" w:type="dxa"/>
            <w:vAlign w:val="center"/>
          </w:tcPr>
          <w:p w:rsidR="00492E96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6.3.4. Geometrik Cisimler ve Hacim Ölçme</w:t>
            </w:r>
            <w:r w:rsidR="00E10834">
              <w:rPr>
                <w:rFonts w:ascii="Hand writing Mutlu" w:hAnsi="Hand writing Mutlu"/>
                <w:b/>
                <w:sz w:val="18"/>
                <w:szCs w:val="18"/>
              </w:rPr>
              <w:t xml:space="preserve"> (4</w:t>
            </w: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)</w:t>
            </w:r>
          </w:p>
          <w:p w:rsidR="00E10834" w:rsidRPr="008C070D" w:rsidRDefault="00E10834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color w:val="FF0000"/>
                <w:sz w:val="18"/>
                <w:szCs w:val="18"/>
              </w:rPr>
              <w:t>2.Dönem 2.</w:t>
            </w:r>
            <w:r w:rsidRPr="00E541C4">
              <w:rPr>
                <w:b/>
                <w:color w:val="FF0000"/>
                <w:sz w:val="20"/>
                <w:szCs w:val="20"/>
              </w:rPr>
              <w:t xml:space="preserve"> Kazanım Değerlendirme</w:t>
            </w:r>
          </w:p>
        </w:tc>
        <w:tc>
          <w:tcPr>
            <w:tcW w:w="6234" w:type="dxa"/>
            <w:vAlign w:val="center"/>
          </w:tcPr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6.3.4.2. Verilen bir hacme sahip farklı dikdörtgenler prizmalarını birim küplerle oluşturur; hacmin taban alanı ile yüksekliğin çarpımı olduğunu gerekçesiyle açıklar.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6.3.4.3. Dikdörtgenler prizmasının hacim bağıntısını oluşturur; ilgili problemleri çözer.</w:t>
            </w:r>
          </w:p>
        </w:tc>
        <w:tc>
          <w:tcPr>
            <w:tcW w:w="2443" w:type="dxa"/>
            <w:gridSpan w:val="2"/>
            <w:vAlign w:val="center"/>
          </w:tcPr>
          <w:p w:rsidR="00E10834" w:rsidRPr="00E541C4" w:rsidRDefault="00E10834" w:rsidP="00E10834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E541C4">
              <w:rPr>
                <w:rFonts w:ascii="Verdana" w:hAnsi="Verdana"/>
                <w:b/>
                <w:sz w:val="20"/>
                <w:szCs w:val="20"/>
              </w:rPr>
              <w:t xml:space="preserve">.KAZANIM DEĞERLENDİRME </w:t>
            </w:r>
          </w:p>
          <w:p w:rsidR="00E10834" w:rsidRPr="00E541C4" w:rsidRDefault="00E10834" w:rsidP="00E10834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E541C4">
              <w:rPr>
                <w:rFonts w:ascii="Verdana" w:hAnsi="Verdana"/>
                <w:b/>
                <w:sz w:val="20"/>
                <w:szCs w:val="20"/>
              </w:rPr>
              <w:t>SINAVI</w:t>
            </w:r>
          </w:p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1402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11-15</w:t>
            </w:r>
          </w:p>
        </w:tc>
        <w:tc>
          <w:tcPr>
            <w:tcW w:w="992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33.Hafta</w:t>
            </w:r>
          </w:p>
        </w:tc>
        <w:tc>
          <w:tcPr>
            <w:tcW w:w="709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6.3. Geometri ve Ölçme</w:t>
            </w:r>
          </w:p>
        </w:tc>
        <w:tc>
          <w:tcPr>
            <w:tcW w:w="2834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6.3.4. Geometrik Cisimler ve Hacim Ölçme (5)</w:t>
            </w:r>
          </w:p>
        </w:tc>
        <w:tc>
          <w:tcPr>
            <w:tcW w:w="6234" w:type="dxa"/>
            <w:vAlign w:val="center"/>
          </w:tcPr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6.3.4.3. Dikdörtgenler prizmasının hacim bağıntısını oluşturur; ilgili problemleri çözer.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6.3.4.4. Standart hacim ölçme birimlerini tanır ve santimetreküp-desimetreküp-metreküp birimleri arasında dönüşüm yapar.</w:t>
            </w:r>
          </w:p>
        </w:tc>
        <w:tc>
          <w:tcPr>
            <w:tcW w:w="2443" w:type="dxa"/>
            <w:gridSpan w:val="2"/>
            <w:vAlign w:val="center"/>
          </w:tcPr>
          <w:p w:rsidR="00492E96" w:rsidRPr="00D160F6" w:rsidRDefault="00D160F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D160F6">
              <w:rPr>
                <w:rFonts w:ascii="Hand writing Mutlu" w:hAnsi="Hand writing Mutlu"/>
                <w:b/>
                <w:sz w:val="20"/>
                <w:szCs w:val="20"/>
              </w:rPr>
              <w:t>Vatanseverlik</w:t>
            </w:r>
          </w:p>
        </w:tc>
      </w:tr>
      <w:tr w:rsidR="00492E96" w:rsidRPr="00080D20" w:rsidTr="008C070D">
        <w:trPr>
          <w:cantSplit/>
          <w:trHeight w:val="630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18-22</w:t>
            </w:r>
          </w:p>
        </w:tc>
        <w:tc>
          <w:tcPr>
            <w:tcW w:w="992" w:type="dxa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34.Hafta</w:t>
            </w:r>
          </w:p>
        </w:tc>
        <w:tc>
          <w:tcPr>
            <w:tcW w:w="709" w:type="dxa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6.3. Geometri ve Ölçme</w:t>
            </w:r>
          </w:p>
        </w:tc>
        <w:tc>
          <w:tcPr>
            <w:tcW w:w="2834" w:type="dxa"/>
            <w:tcBorders>
              <w:bottom w:val="dashed" w:sz="4" w:space="0" w:color="auto"/>
            </w:tcBorders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6.3.4. Geometrik Cisimler ve Hacim Ölçme (2)</w:t>
            </w:r>
          </w:p>
        </w:tc>
        <w:tc>
          <w:tcPr>
            <w:tcW w:w="6234" w:type="dxa"/>
            <w:vMerge w:val="restart"/>
            <w:vAlign w:val="center"/>
          </w:tcPr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6.3.4.5. Dikdörtgenler prizmasının hacmini tahmin eder.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6.3.5.1. Sıvı ölçme birimlerini miktar olarak tanır ve birbirine dönüştürür.</w:t>
            </w:r>
          </w:p>
        </w:tc>
        <w:tc>
          <w:tcPr>
            <w:tcW w:w="2443" w:type="dxa"/>
            <w:gridSpan w:val="2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color w:val="FF0000"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214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iCs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dashed" w:sz="4" w:space="0" w:color="auto"/>
            </w:tcBorders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6.3.5. Sıvıları Ölçme (3)</w:t>
            </w:r>
          </w:p>
        </w:tc>
        <w:tc>
          <w:tcPr>
            <w:tcW w:w="6234" w:type="dxa"/>
            <w:vMerge/>
            <w:vAlign w:val="center"/>
          </w:tcPr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color w:val="FF0000"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645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25-29</w:t>
            </w:r>
          </w:p>
        </w:tc>
        <w:tc>
          <w:tcPr>
            <w:tcW w:w="992" w:type="dxa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35.Hafta</w:t>
            </w:r>
          </w:p>
        </w:tc>
        <w:tc>
          <w:tcPr>
            <w:tcW w:w="709" w:type="dxa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6.3. Geometri ve Ölçme</w:t>
            </w:r>
          </w:p>
        </w:tc>
        <w:tc>
          <w:tcPr>
            <w:tcW w:w="2834" w:type="dxa"/>
            <w:tcBorders>
              <w:bottom w:val="dashed" w:sz="4" w:space="0" w:color="auto"/>
            </w:tcBorders>
            <w:vAlign w:val="center"/>
          </w:tcPr>
          <w:p w:rsidR="00492E96" w:rsidRPr="008C070D" w:rsidRDefault="00492E96" w:rsidP="003A2BE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6.3.5. Sıvıları Ölçme (</w:t>
            </w:r>
            <w:r w:rsidR="003A2BED">
              <w:rPr>
                <w:rFonts w:ascii="Hand writing Mutlu" w:hAnsi="Hand writing Mutlu"/>
                <w:b/>
                <w:iCs/>
                <w:sz w:val="18"/>
                <w:szCs w:val="18"/>
              </w:rPr>
              <w:t>3</w:t>
            </w: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)</w:t>
            </w:r>
          </w:p>
        </w:tc>
        <w:tc>
          <w:tcPr>
            <w:tcW w:w="6234" w:type="dxa"/>
            <w:vMerge w:val="restart"/>
            <w:vAlign w:val="center"/>
          </w:tcPr>
          <w:p w:rsidR="00492E96" w:rsidRPr="008C070D" w:rsidRDefault="00492E96" w:rsidP="008C070D">
            <w:pPr>
              <w:spacing w:after="0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6.3.5.2. Hacim ölçme birimleri ile sıvı ölçme birimlerini ilişkilendirir.</w:t>
            </w:r>
          </w:p>
          <w:p w:rsidR="00492E96" w:rsidRPr="008C070D" w:rsidRDefault="00492E96" w:rsidP="008C070D">
            <w:pPr>
              <w:spacing w:after="0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6.3.5.3. Sıvı ölçme birimleriyle ilgili problemler çözer.</w:t>
            </w:r>
          </w:p>
          <w:p w:rsidR="00492E96" w:rsidRPr="008C070D" w:rsidRDefault="00492E96" w:rsidP="008C070D">
            <w:pPr>
              <w:spacing w:after="0"/>
              <w:rPr>
                <w:rFonts w:ascii="Hand writing Mutlu" w:hAnsi="Hand writing Mutlu"/>
                <w:sz w:val="18"/>
                <w:szCs w:val="18"/>
              </w:rPr>
            </w:pPr>
          </w:p>
          <w:p w:rsidR="00492E96" w:rsidRPr="008C070D" w:rsidRDefault="00492E96" w:rsidP="008C070D">
            <w:pPr>
              <w:spacing w:after="0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6.3.3.1. Çember çizerek merkezini, yarıçapını ve çapını belirler.</w:t>
            </w:r>
          </w:p>
        </w:tc>
        <w:tc>
          <w:tcPr>
            <w:tcW w:w="2443" w:type="dxa"/>
            <w:gridSpan w:val="2"/>
            <w:vMerge w:val="restart"/>
            <w:vAlign w:val="center"/>
          </w:tcPr>
          <w:p w:rsidR="003A2BED" w:rsidRPr="00E541C4" w:rsidRDefault="003A2BED" w:rsidP="003A2BED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E541C4">
              <w:rPr>
                <w:rFonts w:ascii="Verdana" w:hAnsi="Verdana"/>
                <w:b/>
                <w:sz w:val="20"/>
                <w:szCs w:val="20"/>
              </w:rPr>
              <w:t xml:space="preserve">.KAZANIM DEĞERLENDİRME </w:t>
            </w:r>
          </w:p>
          <w:p w:rsidR="003A2BED" w:rsidRPr="00E541C4" w:rsidRDefault="003A2BED" w:rsidP="003A2BED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E541C4">
              <w:rPr>
                <w:rFonts w:ascii="Verdana" w:hAnsi="Verdana"/>
                <w:b/>
                <w:sz w:val="20"/>
                <w:szCs w:val="20"/>
              </w:rPr>
              <w:t>SINAVI</w:t>
            </w:r>
          </w:p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492E96" w:rsidRPr="00080D20" w:rsidTr="008C070D">
        <w:trPr>
          <w:cantSplit/>
          <w:trHeight w:val="330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iCs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dashed" w:sz="4" w:space="0" w:color="auto"/>
            </w:tcBorders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6.3.3. Çember (1)</w:t>
            </w:r>
            <w:r w:rsidR="003A2BED" w:rsidRPr="008C070D">
              <w:rPr>
                <w:rFonts w:ascii="Hand writing Mutlu" w:hAnsi="Hand writing Mutlu"/>
                <w:b/>
                <w:color w:val="FF0000"/>
                <w:sz w:val="18"/>
                <w:szCs w:val="18"/>
              </w:rPr>
              <w:t xml:space="preserve"> </w:t>
            </w:r>
            <w:r w:rsidR="003A2BED" w:rsidRPr="008C070D">
              <w:rPr>
                <w:rFonts w:ascii="Hand writing Mutlu" w:hAnsi="Hand writing Mutlu"/>
                <w:b/>
                <w:color w:val="FF0000"/>
                <w:sz w:val="18"/>
                <w:szCs w:val="18"/>
              </w:rPr>
              <w:t xml:space="preserve">2.Dönem </w:t>
            </w:r>
            <w:r w:rsidR="003A2BED">
              <w:rPr>
                <w:rFonts w:ascii="Hand writing Mutlu" w:hAnsi="Hand writing Mutlu"/>
                <w:b/>
                <w:color w:val="FF0000"/>
                <w:sz w:val="18"/>
                <w:szCs w:val="18"/>
              </w:rPr>
              <w:t>3</w:t>
            </w:r>
            <w:r w:rsidR="003A2BED" w:rsidRPr="008C070D">
              <w:rPr>
                <w:rFonts w:ascii="Hand writing Mutlu" w:hAnsi="Hand writing Mutlu"/>
                <w:b/>
                <w:color w:val="FF0000"/>
                <w:sz w:val="18"/>
                <w:szCs w:val="18"/>
              </w:rPr>
              <w:t>.</w:t>
            </w:r>
            <w:r w:rsidR="003A2BED" w:rsidRPr="00E541C4">
              <w:rPr>
                <w:b/>
                <w:color w:val="FF0000"/>
                <w:sz w:val="20"/>
                <w:szCs w:val="20"/>
              </w:rPr>
              <w:t xml:space="preserve"> Kazanım Değerlendirme</w:t>
            </w:r>
          </w:p>
        </w:tc>
        <w:tc>
          <w:tcPr>
            <w:tcW w:w="6234" w:type="dxa"/>
            <w:vMerge/>
            <w:vAlign w:val="center"/>
          </w:tcPr>
          <w:p w:rsidR="00492E96" w:rsidRPr="008C070D" w:rsidRDefault="00492E96" w:rsidP="008C070D">
            <w:pPr>
              <w:spacing w:after="0"/>
              <w:rPr>
                <w:rFonts w:ascii="Hand writing Mutlu" w:hAnsi="Hand writing Mutlu"/>
                <w:b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vMerge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2E96" w:rsidRPr="00080D20" w:rsidTr="008C070D">
        <w:trPr>
          <w:cantSplit/>
          <w:trHeight w:val="1014"/>
        </w:trPr>
        <w:tc>
          <w:tcPr>
            <w:tcW w:w="426" w:type="dxa"/>
            <w:vMerge w:val="restart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HAZİRAN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01-05</w:t>
            </w:r>
          </w:p>
        </w:tc>
        <w:tc>
          <w:tcPr>
            <w:tcW w:w="992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36.Hafta</w:t>
            </w:r>
          </w:p>
        </w:tc>
        <w:tc>
          <w:tcPr>
            <w:tcW w:w="709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6.3. Geometri ve Ölçme</w:t>
            </w:r>
          </w:p>
        </w:tc>
        <w:tc>
          <w:tcPr>
            <w:tcW w:w="2834" w:type="dxa"/>
            <w:vAlign w:val="center"/>
          </w:tcPr>
          <w:p w:rsidR="00492E96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6.3.3. Çember (5)</w:t>
            </w:r>
          </w:p>
          <w:p w:rsidR="00E541C4" w:rsidRPr="008C070D" w:rsidRDefault="00E541C4" w:rsidP="00E541C4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</w:p>
        </w:tc>
        <w:tc>
          <w:tcPr>
            <w:tcW w:w="6234" w:type="dxa"/>
            <w:vAlign w:val="center"/>
          </w:tcPr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6.3.3.1. Çember çizerek merkezini, yarıçapını ve çapını belirler.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6.3.3.2. Çember ile daire arasındaki ilişkiyi açıklar.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6.3.3.3. Bir çemberin uzunluğunun çapına oranının sabit bir değer olduğunu ölçme yaparak belirler.</w:t>
            </w:r>
          </w:p>
        </w:tc>
        <w:tc>
          <w:tcPr>
            <w:tcW w:w="2443" w:type="dxa"/>
            <w:gridSpan w:val="2"/>
            <w:vAlign w:val="center"/>
          </w:tcPr>
          <w:p w:rsidR="00492E96" w:rsidRPr="008C070D" w:rsidRDefault="00492E96" w:rsidP="003A2BED">
            <w:pPr>
              <w:spacing w:after="0" w:line="240" w:lineRule="auto"/>
              <w:ind w:left="113" w:right="113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2E96" w:rsidRPr="00D160F6" w:rsidTr="008C070D">
        <w:trPr>
          <w:cantSplit/>
          <w:trHeight w:val="1280"/>
        </w:trPr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492E96" w:rsidRPr="008C070D" w:rsidRDefault="00492E96" w:rsidP="008C070D">
            <w:pPr>
              <w:spacing w:after="0"/>
              <w:ind w:left="113" w:right="113"/>
              <w:jc w:val="cent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8C070D">
              <w:rPr>
                <w:rFonts w:ascii="Hand writing Mutlu" w:hAnsi="Hand writing Mutlu"/>
                <w:b/>
                <w:sz w:val="16"/>
                <w:szCs w:val="16"/>
              </w:rPr>
              <w:t>08-12</w:t>
            </w:r>
          </w:p>
        </w:tc>
        <w:tc>
          <w:tcPr>
            <w:tcW w:w="992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sz w:val="18"/>
                <w:szCs w:val="18"/>
              </w:rPr>
              <w:t>37.Hafta</w:t>
            </w:r>
          </w:p>
        </w:tc>
        <w:tc>
          <w:tcPr>
            <w:tcW w:w="709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iCs/>
                <w:sz w:val="18"/>
                <w:szCs w:val="18"/>
              </w:rPr>
              <w:t>6.3. Geometri ve Ölçme</w:t>
            </w:r>
          </w:p>
        </w:tc>
        <w:tc>
          <w:tcPr>
            <w:tcW w:w="2834" w:type="dxa"/>
            <w:vAlign w:val="center"/>
          </w:tcPr>
          <w:p w:rsidR="00492E96" w:rsidRPr="008C070D" w:rsidRDefault="00492E96" w:rsidP="008C070D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b/>
                <w:sz w:val="18"/>
                <w:szCs w:val="18"/>
              </w:rPr>
              <w:t>6.3.3. Çember (5)</w:t>
            </w:r>
          </w:p>
        </w:tc>
        <w:tc>
          <w:tcPr>
            <w:tcW w:w="6234" w:type="dxa"/>
            <w:vAlign w:val="center"/>
          </w:tcPr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6.3.3.3. Bir çemberin uzunluğunun çapına oranının sabit bir değer olduğunu ölçme yaparak belirler.</w:t>
            </w:r>
          </w:p>
          <w:p w:rsidR="00492E96" w:rsidRPr="008C070D" w:rsidRDefault="00492E96" w:rsidP="008C070D">
            <w:pPr>
              <w:spacing w:after="0" w:line="240" w:lineRule="auto"/>
              <w:rPr>
                <w:rFonts w:ascii="Hand writing Mutlu" w:hAnsi="Hand writing Mutlu"/>
                <w:iCs/>
                <w:sz w:val="18"/>
                <w:szCs w:val="18"/>
              </w:rPr>
            </w:pPr>
            <w:r w:rsidRPr="008C070D">
              <w:rPr>
                <w:rFonts w:ascii="Hand writing Mutlu" w:hAnsi="Hand writing Mutlu"/>
                <w:iCs/>
                <w:sz w:val="18"/>
                <w:szCs w:val="18"/>
              </w:rPr>
              <w:t>6.3.3.4. Çapı veya yarıçapı verilen bir çemberin uzunluğunu hesaplar.</w:t>
            </w:r>
          </w:p>
        </w:tc>
        <w:tc>
          <w:tcPr>
            <w:tcW w:w="2443" w:type="dxa"/>
            <w:gridSpan w:val="2"/>
            <w:vAlign w:val="center"/>
          </w:tcPr>
          <w:p w:rsidR="00492E96" w:rsidRPr="00D160F6" w:rsidRDefault="00D160F6" w:rsidP="008C070D">
            <w:pPr>
              <w:spacing w:after="0"/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D160F6">
              <w:rPr>
                <w:rFonts w:ascii="Hand writing Mutlu" w:hAnsi="Hand writing Mutlu"/>
                <w:b/>
                <w:sz w:val="20"/>
                <w:szCs w:val="20"/>
              </w:rPr>
              <w:t>Yıl boyunca yapılan çalışmaların değerlendirilmesi</w:t>
            </w:r>
          </w:p>
        </w:tc>
      </w:tr>
    </w:tbl>
    <w:p w:rsidR="00492E96" w:rsidRPr="00080D20" w:rsidRDefault="00492E96" w:rsidP="00F05073">
      <w:pPr>
        <w:spacing w:after="0"/>
        <w:rPr>
          <w:rFonts w:ascii="Hand writing Mutlu" w:hAnsi="Hand writing Mutlu"/>
          <w:b/>
          <w:sz w:val="18"/>
          <w:szCs w:val="18"/>
        </w:rPr>
      </w:pPr>
    </w:p>
    <w:p w:rsidR="00492E96" w:rsidRPr="00080D20" w:rsidRDefault="00492E96" w:rsidP="00F05073">
      <w:pPr>
        <w:rPr>
          <w:rFonts w:ascii="Hand writing Mutlu" w:hAnsi="Hand writing Mutlu"/>
          <w:sz w:val="18"/>
          <w:szCs w:val="18"/>
        </w:rPr>
      </w:pPr>
      <w:r w:rsidRPr="00080D20">
        <w:rPr>
          <w:rFonts w:ascii="Hand writing Mutlu" w:hAnsi="Hand writing Mutlu"/>
          <w:sz w:val="18"/>
          <w:szCs w:val="18"/>
        </w:rPr>
        <w:t xml:space="preserve">   </w:t>
      </w:r>
    </w:p>
    <w:p w:rsidR="00492E96" w:rsidRPr="00080D20" w:rsidRDefault="00492E96" w:rsidP="00F05073">
      <w:pPr>
        <w:rPr>
          <w:rFonts w:ascii="Hand writing Mutlu" w:hAnsi="Hand writing Mutlu"/>
          <w:sz w:val="18"/>
          <w:szCs w:val="18"/>
        </w:rPr>
      </w:pPr>
    </w:p>
    <w:p w:rsidR="003D47DA" w:rsidRDefault="003D47DA" w:rsidP="003D47DA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3D47DA" w:rsidRPr="003D47DA" w:rsidRDefault="003D47DA" w:rsidP="003D47DA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sz w:val="20"/>
          <w:szCs w:val="20"/>
          <w:lang w:eastAsia="tr-TR"/>
        </w:rPr>
        <w:t xml:space="preserve">Sezgin </w:t>
      </w:r>
      <w:r w:rsidRPr="003D47DA">
        <w:rPr>
          <w:rFonts w:ascii="Times New Roman" w:eastAsia="Times New Roman" w:hAnsi="Times New Roman"/>
          <w:b/>
          <w:sz w:val="20"/>
          <w:szCs w:val="20"/>
          <w:lang w:eastAsia="tr-TR"/>
        </w:rPr>
        <w:t xml:space="preserve">KOCA ÇOLAK                         </w:t>
      </w:r>
      <w:proofErr w:type="spellStart"/>
      <w:r w:rsidRPr="003D47DA">
        <w:rPr>
          <w:rFonts w:ascii="Times New Roman" w:eastAsia="Times New Roman" w:hAnsi="Times New Roman"/>
          <w:b/>
          <w:sz w:val="20"/>
          <w:szCs w:val="20"/>
          <w:lang w:eastAsia="tr-TR"/>
        </w:rPr>
        <w:t>Kibriye</w:t>
      </w:r>
      <w:proofErr w:type="spellEnd"/>
      <w:r w:rsidRPr="003D47DA">
        <w:rPr>
          <w:rFonts w:ascii="Times New Roman" w:eastAsia="Times New Roman" w:hAnsi="Times New Roman"/>
          <w:b/>
          <w:sz w:val="20"/>
          <w:szCs w:val="20"/>
          <w:lang w:eastAsia="tr-TR"/>
        </w:rPr>
        <w:t xml:space="preserve"> MORKAN                                 Yaşar AKYÜREK                                  Aytekin ALTINTAŞ</w:t>
      </w:r>
    </w:p>
    <w:p w:rsidR="003D47DA" w:rsidRPr="003D47DA" w:rsidRDefault="003D47DA" w:rsidP="003D47DA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r w:rsidRPr="003D47DA">
        <w:rPr>
          <w:rFonts w:ascii="Times New Roman" w:eastAsia="Times New Roman" w:hAnsi="Times New Roman"/>
          <w:b/>
          <w:sz w:val="20"/>
          <w:szCs w:val="20"/>
          <w:lang w:eastAsia="tr-TR"/>
        </w:rPr>
        <w:t>Matematik Öğretmeni                         Matematik Öğretmeni                            Matematik Öğretmeni                           Matematik Öğretmeni</w:t>
      </w:r>
    </w:p>
    <w:p w:rsidR="003D47DA" w:rsidRPr="003D47DA" w:rsidRDefault="003D47DA" w:rsidP="003D47DA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3D47DA" w:rsidRPr="003D47DA" w:rsidRDefault="003D47DA" w:rsidP="003D47DA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3D47DA" w:rsidRPr="003D47DA" w:rsidRDefault="003D47DA" w:rsidP="003D47DA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3D47DA" w:rsidRPr="003D47DA" w:rsidRDefault="003D47DA" w:rsidP="003D47DA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r w:rsidRPr="003D47DA">
        <w:rPr>
          <w:rFonts w:ascii="Times New Roman" w:eastAsia="Times New Roman" w:hAnsi="Times New Roman"/>
          <w:b/>
          <w:sz w:val="20"/>
          <w:szCs w:val="20"/>
          <w:lang w:eastAsia="tr-TR"/>
        </w:rPr>
        <w:t>UYGUNDUR</w:t>
      </w:r>
    </w:p>
    <w:p w:rsidR="003D47DA" w:rsidRPr="003D47DA" w:rsidRDefault="003D47DA" w:rsidP="003D47DA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proofErr w:type="gramStart"/>
      <w:r w:rsidRPr="003D47DA">
        <w:rPr>
          <w:rFonts w:ascii="Times New Roman" w:eastAsia="Times New Roman" w:hAnsi="Times New Roman"/>
          <w:b/>
          <w:sz w:val="20"/>
          <w:szCs w:val="20"/>
          <w:lang w:eastAsia="tr-TR"/>
        </w:rPr>
        <w:t>…….</w:t>
      </w:r>
      <w:proofErr w:type="gramEnd"/>
      <w:r w:rsidRPr="003D47DA">
        <w:rPr>
          <w:rFonts w:ascii="Times New Roman" w:eastAsia="Times New Roman" w:hAnsi="Times New Roman"/>
          <w:b/>
          <w:sz w:val="20"/>
          <w:szCs w:val="20"/>
          <w:lang w:eastAsia="tr-TR"/>
        </w:rPr>
        <w:t>/09/2014</w:t>
      </w:r>
    </w:p>
    <w:p w:rsidR="003D47DA" w:rsidRPr="003D47DA" w:rsidRDefault="003D47DA" w:rsidP="003D47DA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proofErr w:type="gramStart"/>
      <w:r w:rsidRPr="003D47DA">
        <w:rPr>
          <w:rFonts w:ascii="Times New Roman" w:eastAsia="Times New Roman" w:hAnsi="Times New Roman"/>
          <w:b/>
          <w:sz w:val="20"/>
          <w:szCs w:val="20"/>
          <w:lang w:eastAsia="tr-TR"/>
        </w:rPr>
        <w:t>………………………………………………..</w:t>
      </w:r>
      <w:proofErr w:type="gramEnd"/>
    </w:p>
    <w:p w:rsidR="00492E96" w:rsidRPr="00E10834" w:rsidRDefault="003D47DA" w:rsidP="00E10834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sz w:val="20"/>
          <w:szCs w:val="20"/>
          <w:lang w:eastAsia="tr-TR"/>
        </w:rPr>
        <w:t>Okul Müdürü</w:t>
      </w:r>
    </w:p>
    <w:sectPr w:rsidR="00492E96" w:rsidRPr="00E10834" w:rsidSect="00D160F6">
      <w:pgSz w:w="16838" w:h="11906" w:orient="landscape"/>
      <w:pgMar w:top="1276" w:right="397" w:bottom="39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646"/>
    <w:rsid w:val="00080D20"/>
    <w:rsid w:val="001176B8"/>
    <w:rsid w:val="00194E68"/>
    <w:rsid w:val="00274171"/>
    <w:rsid w:val="0032077D"/>
    <w:rsid w:val="003A2BED"/>
    <w:rsid w:val="003B241A"/>
    <w:rsid w:val="003D47DA"/>
    <w:rsid w:val="00492E96"/>
    <w:rsid w:val="004A0C12"/>
    <w:rsid w:val="004A3C57"/>
    <w:rsid w:val="004D7646"/>
    <w:rsid w:val="0055350F"/>
    <w:rsid w:val="005776BE"/>
    <w:rsid w:val="00633FDB"/>
    <w:rsid w:val="006575BF"/>
    <w:rsid w:val="007E5A7C"/>
    <w:rsid w:val="008C070D"/>
    <w:rsid w:val="008E3438"/>
    <w:rsid w:val="009A77D9"/>
    <w:rsid w:val="00A11F8F"/>
    <w:rsid w:val="00A57734"/>
    <w:rsid w:val="00AB70EA"/>
    <w:rsid w:val="00AE088E"/>
    <w:rsid w:val="00B05F71"/>
    <w:rsid w:val="00B24BD7"/>
    <w:rsid w:val="00BE076F"/>
    <w:rsid w:val="00BF1F41"/>
    <w:rsid w:val="00C0033C"/>
    <w:rsid w:val="00D160F6"/>
    <w:rsid w:val="00E0106C"/>
    <w:rsid w:val="00E10834"/>
    <w:rsid w:val="00E541C4"/>
    <w:rsid w:val="00EA20EB"/>
    <w:rsid w:val="00EC73AB"/>
    <w:rsid w:val="00EE5805"/>
    <w:rsid w:val="00EF72F7"/>
    <w:rsid w:val="00F05073"/>
    <w:rsid w:val="00F47F1A"/>
    <w:rsid w:val="00FF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17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27417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rsid w:val="00F05073"/>
    <w:rPr>
      <w:rFonts w:cs="Times New Roman"/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17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27417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rsid w:val="00F05073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064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A29B4-C309-43E7-AC6C-AB9686395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1850</Words>
  <Characters>10545</Characters>
  <Application>Microsoft Office Word</Application>
  <DocSecurity>0</DocSecurity>
  <Lines>87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www.ortamat.com - Ortaokul Matematik Öğretmenleri</vt:lpstr>
    </vt:vector>
  </TitlesOfParts>
  <Company>www.Katilimsiz.Com</Company>
  <LinksUpToDate>false</LinksUpToDate>
  <CharactersWithSpaces>12371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www.ortamat.com - Ortaokul Matematik Öğretmenleri</dc:title>
  <dc:creator>www.ortamat.com</dc:creator>
  <cp:keywords>www.sorubak.com; Ortaokul Matematik Öğretmenleri</cp:keywords>
  <dc:description>Ortaokul Matematik Öğretmenleri</dc:description>
  <cp:lastModifiedBy>sezgin15</cp:lastModifiedBy>
  <cp:revision>9</cp:revision>
  <dcterms:created xsi:type="dcterms:W3CDTF">2014-09-10T12:50:00Z</dcterms:created>
  <dcterms:modified xsi:type="dcterms:W3CDTF">2014-09-12T08:55:00Z</dcterms:modified>
</cp:coreProperties>
</file>